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19" w:rsidRDefault="00B7486B">
      <w:pPr>
        <w:pStyle w:val="Body"/>
        <w:ind w:left="5040" w:firstLine="720"/>
        <w:jc w:val="center"/>
        <w:rPr>
          <w:rFonts w:ascii="Arial" w:eastAsia="Arial" w:hAnsi="Arial" w:cs="Arial"/>
          <w:b/>
          <w:bCs/>
          <w:sz w:val="40"/>
          <w:szCs w:val="40"/>
        </w:rPr>
      </w:pPr>
      <w:r>
        <w:rPr>
          <w:noProof/>
        </w:rPr>
        <w:drawing>
          <wp:inline distT="0" distB="0" distL="0" distR="0">
            <wp:extent cx="1640114" cy="2595720"/>
            <wp:effectExtent l="0" t="0" r="0" b="0"/>
            <wp:docPr id="1073741825" name="officeArt object" descr="C:\Users\campbellg\AppData\Local\Microsoft\Windows\Temporary Internet Files\Content.Outlook\7IQOYCPQ\IFRP Logo.jpg"/>
            <wp:cNvGraphicFramePr/>
            <a:graphic xmlns:a="http://schemas.openxmlformats.org/drawingml/2006/main">
              <a:graphicData uri="http://schemas.openxmlformats.org/drawingml/2006/picture">
                <pic:pic xmlns:pic="http://schemas.openxmlformats.org/drawingml/2006/picture">
                  <pic:nvPicPr>
                    <pic:cNvPr id="1073741825" name="image1.jpg" descr="C:\Users\campbellg\AppData\Local\Microsoft\Windows\Temporary Internet Files\Content.Outlook\7IQOYCPQ\IFRP Logo.jpg"/>
                    <pic:cNvPicPr/>
                  </pic:nvPicPr>
                  <pic:blipFill>
                    <a:blip r:embed="rId8">
                      <a:extLst/>
                    </a:blip>
                    <a:stretch>
                      <a:fillRect/>
                    </a:stretch>
                  </pic:blipFill>
                  <pic:spPr>
                    <a:xfrm>
                      <a:off x="0" y="0"/>
                      <a:ext cx="1640114" cy="2595720"/>
                    </a:xfrm>
                    <a:prstGeom prst="rect">
                      <a:avLst/>
                    </a:prstGeom>
                    <a:ln w="12700" cap="flat">
                      <a:noFill/>
                      <a:miter lim="400000"/>
                    </a:ln>
                    <a:effectLst/>
                  </pic:spPr>
                </pic:pic>
              </a:graphicData>
            </a:graphic>
          </wp:inline>
        </w:drawing>
      </w:r>
    </w:p>
    <w:p w:rsidR="007B3019" w:rsidRDefault="007B3019">
      <w:pPr>
        <w:pStyle w:val="Body"/>
        <w:jc w:val="center"/>
        <w:rPr>
          <w:rFonts w:ascii="Arial" w:eastAsia="Arial" w:hAnsi="Arial" w:cs="Arial"/>
          <w:b/>
          <w:bCs/>
          <w:sz w:val="40"/>
          <w:szCs w:val="40"/>
        </w:rPr>
      </w:pPr>
    </w:p>
    <w:p w:rsidR="007B3019" w:rsidRDefault="007B3019">
      <w:pPr>
        <w:pStyle w:val="Body"/>
        <w:jc w:val="center"/>
        <w:rPr>
          <w:rFonts w:ascii="Arial" w:eastAsia="Arial" w:hAnsi="Arial" w:cs="Arial"/>
          <w:b/>
          <w:bCs/>
          <w:sz w:val="40"/>
          <w:szCs w:val="40"/>
        </w:rPr>
      </w:pPr>
    </w:p>
    <w:p w:rsidR="007B3019" w:rsidRPr="005A5676" w:rsidRDefault="007B3019">
      <w:pPr>
        <w:pStyle w:val="Body"/>
        <w:jc w:val="center"/>
        <w:rPr>
          <w:rFonts w:ascii="Arial" w:eastAsia="Arial" w:hAnsi="Arial" w:cs="Arial"/>
          <w:b/>
          <w:bCs/>
          <w:sz w:val="36"/>
          <w:szCs w:val="36"/>
        </w:rPr>
      </w:pPr>
    </w:p>
    <w:p w:rsidR="007B3019" w:rsidRPr="005A5676" w:rsidRDefault="005A5676" w:rsidP="005A5676">
      <w:pPr>
        <w:pStyle w:val="Body"/>
        <w:jc w:val="center"/>
        <w:rPr>
          <w:rFonts w:ascii="Arial" w:eastAsia="Arial" w:hAnsi="Arial" w:cs="Arial"/>
          <w:b/>
          <w:bCs/>
          <w:sz w:val="32"/>
          <w:szCs w:val="32"/>
        </w:rPr>
      </w:pPr>
      <w:r w:rsidRPr="005A5676">
        <w:rPr>
          <w:rFonts w:ascii="Arial"/>
          <w:b/>
          <w:bCs/>
          <w:sz w:val="32"/>
          <w:szCs w:val="32"/>
        </w:rPr>
        <w:t xml:space="preserve">THE </w:t>
      </w:r>
      <w:r w:rsidR="00B7486B" w:rsidRPr="005A5676">
        <w:rPr>
          <w:rFonts w:ascii="Arial"/>
          <w:b/>
          <w:bCs/>
          <w:sz w:val="32"/>
          <w:szCs w:val="32"/>
        </w:rPr>
        <w:t>INDEPENDENT FINANCIAL REVIEW</w:t>
      </w:r>
      <w:r>
        <w:rPr>
          <w:rFonts w:ascii="Arial"/>
          <w:b/>
          <w:bCs/>
          <w:sz w:val="32"/>
          <w:szCs w:val="32"/>
        </w:rPr>
        <w:t xml:space="preserve"> </w:t>
      </w:r>
      <w:r w:rsidR="00B7486B" w:rsidRPr="005A5676">
        <w:rPr>
          <w:rFonts w:ascii="Arial"/>
          <w:b/>
          <w:bCs/>
          <w:sz w:val="32"/>
          <w:szCs w:val="32"/>
        </w:rPr>
        <w:t>PANEL</w:t>
      </w:r>
      <w:r w:rsidRPr="005A5676">
        <w:rPr>
          <w:rFonts w:ascii="Arial"/>
          <w:b/>
          <w:bCs/>
          <w:sz w:val="32"/>
          <w:szCs w:val="32"/>
        </w:rPr>
        <w:t>S</w:t>
      </w:r>
    </w:p>
    <w:p w:rsidR="007B3019" w:rsidRPr="005A5676" w:rsidRDefault="00B7486B">
      <w:pPr>
        <w:pStyle w:val="Body"/>
        <w:jc w:val="center"/>
        <w:rPr>
          <w:rFonts w:ascii="Arial" w:eastAsia="Arial" w:hAnsi="Arial" w:cs="Arial"/>
          <w:b/>
          <w:bCs/>
          <w:sz w:val="32"/>
          <w:szCs w:val="32"/>
        </w:rPr>
      </w:pPr>
      <w:r w:rsidRPr="005A5676">
        <w:rPr>
          <w:rFonts w:ascii="Arial"/>
          <w:b/>
          <w:bCs/>
          <w:sz w:val="32"/>
          <w:szCs w:val="32"/>
        </w:rPr>
        <w:t xml:space="preserve">CONSULTATION ON </w:t>
      </w:r>
      <w:r w:rsidR="00DC7217" w:rsidRPr="005A5676">
        <w:rPr>
          <w:rFonts w:ascii="Arial"/>
          <w:b/>
          <w:bCs/>
          <w:sz w:val="32"/>
          <w:szCs w:val="32"/>
        </w:rPr>
        <w:t>PRIOR DISCLOSURE OF INTERESTS</w:t>
      </w:r>
    </w:p>
    <w:p w:rsidR="007B3019" w:rsidRDefault="007B3019">
      <w:pPr>
        <w:pStyle w:val="Body"/>
        <w:jc w:val="center"/>
        <w:rPr>
          <w:rFonts w:ascii="Arial" w:eastAsia="Arial" w:hAnsi="Arial" w:cs="Arial"/>
          <w:b/>
          <w:bCs/>
          <w:sz w:val="28"/>
          <w:szCs w:val="28"/>
        </w:rPr>
      </w:pPr>
    </w:p>
    <w:p w:rsidR="007B3019" w:rsidRDefault="00B7486B">
      <w:pPr>
        <w:pStyle w:val="Body"/>
        <w:jc w:val="center"/>
        <w:rPr>
          <w:rFonts w:ascii="Arial" w:eastAsia="Arial" w:hAnsi="Arial" w:cs="Arial"/>
          <w:b/>
          <w:bCs/>
          <w:caps/>
          <w:sz w:val="28"/>
          <w:szCs w:val="28"/>
        </w:rPr>
      </w:pPr>
      <w:r>
        <w:rPr>
          <w:rFonts w:ascii="Arial"/>
          <w:b/>
          <w:bCs/>
          <w:caps/>
          <w:sz w:val="28"/>
          <w:szCs w:val="28"/>
          <w:lang w:val="en-US"/>
        </w:rPr>
        <w:t>Deadline for responses:</w:t>
      </w:r>
    </w:p>
    <w:p w:rsidR="007B3019" w:rsidRDefault="00B7486B">
      <w:pPr>
        <w:pStyle w:val="Body"/>
        <w:jc w:val="center"/>
        <w:rPr>
          <w:rFonts w:ascii="Arial" w:eastAsia="Arial" w:hAnsi="Arial" w:cs="Arial"/>
          <w:b/>
          <w:bCs/>
          <w:caps/>
          <w:sz w:val="28"/>
          <w:szCs w:val="28"/>
        </w:rPr>
      </w:pPr>
      <w:r>
        <w:rPr>
          <w:rFonts w:ascii="Arial"/>
          <w:b/>
          <w:bCs/>
          <w:caps/>
          <w:sz w:val="28"/>
          <w:szCs w:val="28"/>
        </w:rPr>
        <w:t xml:space="preserve">5 pm on </w:t>
      </w:r>
      <w:r w:rsidR="00DC7217">
        <w:rPr>
          <w:rFonts w:ascii="Arial"/>
          <w:b/>
          <w:bCs/>
          <w:caps/>
          <w:sz w:val="28"/>
          <w:szCs w:val="28"/>
        </w:rPr>
        <w:t>27 March 2015</w:t>
      </w:r>
    </w:p>
    <w:p w:rsidR="007B3019" w:rsidRDefault="007B3019">
      <w:pPr>
        <w:pStyle w:val="Body"/>
        <w:rPr>
          <w:rFonts w:ascii="Arial" w:eastAsia="Arial" w:hAnsi="Arial" w:cs="Arial"/>
          <w:b/>
          <w:bCs/>
        </w:rPr>
      </w:pPr>
    </w:p>
    <w:p w:rsidR="007B3019" w:rsidRDefault="00B7486B">
      <w:pPr>
        <w:pStyle w:val="Body"/>
        <w:spacing w:line="240" w:lineRule="auto"/>
        <w:rPr>
          <w:rFonts w:ascii="Arial" w:eastAsia="Arial" w:hAnsi="Arial" w:cs="Arial"/>
          <w:b/>
          <w:bCs/>
          <w:sz w:val="24"/>
          <w:szCs w:val="24"/>
        </w:rPr>
      </w:pPr>
      <w:r>
        <w:rPr>
          <w:rFonts w:ascii="Arial"/>
          <w:b/>
          <w:bCs/>
          <w:sz w:val="24"/>
          <w:szCs w:val="24"/>
          <w:lang w:val="en-US"/>
        </w:rPr>
        <w:t xml:space="preserve">A copy of this consultation document can be accessed on the IFRP website </w:t>
      </w:r>
      <w:r>
        <w:rPr>
          <w:rFonts w:ascii="Arial"/>
          <w:b/>
          <w:bCs/>
          <w:color w:val="1F497D"/>
          <w:sz w:val="24"/>
          <w:szCs w:val="24"/>
          <w:u w:color="1F497D"/>
        </w:rPr>
        <w:t>(</w:t>
      </w:r>
      <w:hyperlink r:id="rId9" w:history="1">
        <w:r>
          <w:rPr>
            <w:rStyle w:val="Hyperlink0"/>
          </w:rPr>
          <w:t>www.ifrp.org.uk</w:t>
        </w:r>
      </w:hyperlink>
      <w:r>
        <w:rPr>
          <w:rFonts w:ascii="Arial"/>
          <w:b/>
          <w:bCs/>
          <w:color w:val="1F497D"/>
          <w:sz w:val="24"/>
          <w:szCs w:val="24"/>
          <w:u w:color="1F497D"/>
        </w:rPr>
        <w:t xml:space="preserve">), </w:t>
      </w:r>
      <w:r>
        <w:rPr>
          <w:rFonts w:ascii="Arial"/>
          <w:b/>
          <w:bCs/>
          <w:sz w:val="24"/>
          <w:szCs w:val="24"/>
          <w:lang w:val="en-US"/>
        </w:rPr>
        <w:t>by email (</w:t>
      </w:r>
      <w:hyperlink r:id="rId10" w:history="1">
        <w:r>
          <w:rPr>
            <w:rStyle w:val="Hyperlink0"/>
          </w:rPr>
          <w:t>info@ifrp.org.uk</w:t>
        </w:r>
      </w:hyperlink>
      <w:r>
        <w:rPr>
          <w:rFonts w:ascii="Arial"/>
          <w:b/>
          <w:bCs/>
          <w:sz w:val="24"/>
          <w:szCs w:val="24"/>
          <w:lang w:val="en-US"/>
        </w:rPr>
        <w:t>) or by writing to the IFRP at:</w:t>
      </w:r>
    </w:p>
    <w:p w:rsidR="007B3019" w:rsidRDefault="007B3019">
      <w:pPr>
        <w:pStyle w:val="Body"/>
        <w:spacing w:line="240" w:lineRule="auto"/>
        <w:rPr>
          <w:rFonts w:ascii="Arial" w:eastAsia="Arial" w:hAnsi="Arial" w:cs="Arial"/>
          <w:b/>
          <w:bCs/>
          <w:sz w:val="24"/>
          <w:szCs w:val="24"/>
        </w:rPr>
      </w:pPr>
    </w:p>
    <w:p w:rsidR="007B3019" w:rsidRDefault="00B7486B">
      <w:pPr>
        <w:pStyle w:val="Body"/>
        <w:spacing w:line="240" w:lineRule="auto"/>
        <w:rPr>
          <w:rFonts w:ascii="Arial" w:eastAsia="Arial" w:hAnsi="Arial" w:cs="Arial"/>
          <w:b/>
          <w:bCs/>
          <w:sz w:val="24"/>
          <w:szCs w:val="24"/>
        </w:rPr>
      </w:pPr>
      <w:r>
        <w:rPr>
          <w:rFonts w:ascii="Arial"/>
          <w:b/>
          <w:bCs/>
          <w:sz w:val="24"/>
          <w:szCs w:val="24"/>
          <w:lang w:val="en-US"/>
        </w:rPr>
        <w:t>Independent Financial Review Panel</w:t>
      </w:r>
    </w:p>
    <w:p w:rsidR="007B3019" w:rsidRDefault="00B7486B">
      <w:pPr>
        <w:pStyle w:val="Body"/>
        <w:spacing w:line="240" w:lineRule="auto"/>
        <w:rPr>
          <w:rFonts w:ascii="Arial" w:eastAsia="Arial" w:hAnsi="Arial" w:cs="Arial"/>
          <w:b/>
          <w:bCs/>
          <w:sz w:val="24"/>
          <w:szCs w:val="24"/>
        </w:rPr>
      </w:pPr>
      <w:r>
        <w:rPr>
          <w:rFonts w:ascii="Arial"/>
          <w:b/>
          <w:bCs/>
          <w:sz w:val="24"/>
          <w:szCs w:val="24"/>
        </w:rPr>
        <w:t>Room 241</w:t>
      </w:r>
    </w:p>
    <w:p w:rsidR="007B3019" w:rsidRDefault="00B7486B">
      <w:pPr>
        <w:pStyle w:val="Body"/>
        <w:spacing w:line="240" w:lineRule="auto"/>
        <w:rPr>
          <w:rFonts w:ascii="Arial" w:eastAsia="Arial" w:hAnsi="Arial" w:cs="Arial"/>
          <w:b/>
          <w:bCs/>
          <w:sz w:val="24"/>
          <w:szCs w:val="24"/>
        </w:rPr>
      </w:pPr>
      <w:r>
        <w:rPr>
          <w:rFonts w:ascii="Arial"/>
          <w:b/>
          <w:bCs/>
          <w:sz w:val="24"/>
          <w:szCs w:val="24"/>
          <w:lang w:val="en-US"/>
        </w:rPr>
        <w:t>Parliament Buildings</w:t>
      </w:r>
    </w:p>
    <w:p w:rsidR="007B3019" w:rsidRDefault="00B7486B">
      <w:pPr>
        <w:pStyle w:val="Body"/>
        <w:spacing w:line="240" w:lineRule="auto"/>
        <w:rPr>
          <w:rFonts w:ascii="Arial" w:eastAsia="Arial" w:hAnsi="Arial" w:cs="Arial"/>
          <w:b/>
          <w:bCs/>
          <w:sz w:val="24"/>
          <w:szCs w:val="24"/>
        </w:rPr>
      </w:pPr>
      <w:proofErr w:type="spellStart"/>
      <w:r>
        <w:rPr>
          <w:rFonts w:ascii="Arial"/>
          <w:b/>
          <w:bCs/>
          <w:sz w:val="24"/>
          <w:szCs w:val="24"/>
          <w:lang w:val="en-US"/>
        </w:rPr>
        <w:t>Ballymiscaw</w:t>
      </w:r>
      <w:proofErr w:type="spellEnd"/>
    </w:p>
    <w:p w:rsidR="007B3019" w:rsidRDefault="00B7486B">
      <w:pPr>
        <w:pStyle w:val="Body"/>
        <w:spacing w:line="240" w:lineRule="auto"/>
        <w:rPr>
          <w:rFonts w:ascii="Arial" w:eastAsia="Arial" w:hAnsi="Arial" w:cs="Arial"/>
          <w:b/>
          <w:bCs/>
          <w:sz w:val="24"/>
          <w:szCs w:val="24"/>
        </w:rPr>
      </w:pPr>
      <w:r>
        <w:rPr>
          <w:rFonts w:ascii="Arial"/>
          <w:b/>
          <w:bCs/>
          <w:sz w:val="24"/>
          <w:szCs w:val="24"/>
        </w:rPr>
        <w:t>Stormont</w:t>
      </w:r>
    </w:p>
    <w:p w:rsidR="007B3019" w:rsidRDefault="00B7486B">
      <w:pPr>
        <w:pStyle w:val="Body"/>
        <w:spacing w:line="240" w:lineRule="auto"/>
        <w:rPr>
          <w:rFonts w:ascii="Arial" w:eastAsia="Arial" w:hAnsi="Arial" w:cs="Arial"/>
          <w:b/>
          <w:bCs/>
          <w:sz w:val="24"/>
          <w:szCs w:val="24"/>
        </w:rPr>
      </w:pPr>
      <w:r>
        <w:rPr>
          <w:rFonts w:ascii="Arial"/>
          <w:b/>
          <w:bCs/>
          <w:sz w:val="24"/>
          <w:szCs w:val="24"/>
        </w:rPr>
        <w:t>Belfast</w:t>
      </w:r>
    </w:p>
    <w:p w:rsidR="007B3019" w:rsidRDefault="00B7486B">
      <w:pPr>
        <w:pStyle w:val="Body"/>
        <w:spacing w:line="240" w:lineRule="auto"/>
        <w:rPr>
          <w:rFonts w:ascii="Arial" w:eastAsia="Arial" w:hAnsi="Arial" w:cs="Arial"/>
          <w:b/>
          <w:bCs/>
          <w:sz w:val="24"/>
          <w:szCs w:val="24"/>
        </w:rPr>
      </w:pPr>
      <w:r>
        <w:rPr>
          <w:rFonts w:ascii="Arial"/>
          <w:b/>
          <w:bCs/>
          <w:sz w:val="24"/>
          <w:szCs w:val="24"/>
        </w:rPr>
        <w:t>BT4 3XX</w:t>
      </w:r>
    </w:p>
    <w:p w:rsidR="007B3019" w:rsidRDefault="007B3019">
      <w:pPr>
        <w:pStyle w:val="Body"/>
        <w:spacing w:line="240" w:lineRule="auto"/>
        <w:rPr>
          <w:rFonts w:ascii="Arial" w:eastAsia="Arial" w:hAnsi="Arial" w:cs="Arial"/>
          <w:b/>
          <w:bCs/>
          <w:sz w:val="24"/>
          <w:szCs w:val="24"/>
        </w:rPr>
      </w:pPr>
    </w:p>
    <w:p w:rsidR="007B3019" w:rsidRDefault="00B7486B">
      <w:pPr>
        <w:pStyle w:val="Body"/>
        <w:spacing w:line="240" w:lineRule="auto"/>
        <w:rPr>
          <w:rFonts w:ascii="Arial" w:eastAsia="Arial" w:hAnsi="Arial" w:cs="Arial"/>
          <w:b/>
          <w:bCs/>
          <w:sz w:val="24"/>
          <w:szCs w:val="24"/>
        </w:rPr>
      </w:pPr>
      <w:r>
        <w:rPr>
          <w:rFonts w:ascii="Arial"/>
          <w:b/>
          <w:bCs/>
          <w:sz w:val="24"/>
          <w:szCs w:val="24"/>
          <w:lang w:val="en-US"/>
        </w:rPr>
        <w:t>The Consultation Document can be made available in large type on request.</w:t>
      </w:r>
    </w:p>
    <w:p w:rsidR="007B3019" w:rsidRDefault="00B7486B">
      <w:pPr>
        <w:pStyle w:val="Body"/>
        <w:jc w:val="center"/>
        <w:rPr>
          <w:rFonts w:ascii="Arial" w:eastAsia="Arial" w:hAnsi="Arial" w:cs="Arial"/>
          <w:b/>
          <w:bCs/>
          <w:sz w:val="24"/>
          <w:szCs w:val="24"/>
        </w:rPr>
      </w:pPr>
      <w:r>
        <w:rPr>
          <w:rFonts w:ascii="Arial"/>
          <w:b/>
          <w:bCs/>
          <w:sz w:val="24"/>
          <w:szCs w:val="24"/>
        </w:rPr>
        <w:t xml:space="preserve">                </w:t>
      </w:r>
      <w:r>
        <w:rPr>
          <w:rFonts w:ascii="Arial"/>
          <w:b/>
          <w:bCs/>
          <w:sz w:val="24"/>
          <w:szCs w:val="24"/>
        </w:rPr>
        <w:tab/>
      </w:r>
      <w:r>
        <w:rPr>
          <w:rFonts w:ascii="Arial"/>
          <w:b/>
          <w:bCs/>
          <w:sz w:val="24"/>
          <w:szCs w:val="24"/>
        </w:rPr>
        <w:tab/>
      </w:r>
      <w:r>
        <w:rPr>
          <w:rFonts w:ascii="Arial"/>
          <w:b/>
          <w:bCs/>
          <w:sz w:val="24"/>
          <w:szCs w:val="24"/>
        </w:rPr>
        <w:tab/>
      </w:r>
      <w:r>
        <w:rPr>
          <w:rFonts w:ascii="Arial"/>
          <w:b/>
          <w:bCs/>
          <w:sz w:val="24"/>
          <w:szCs w:val="24"/>
        </w:rPr>
        <w:tab/>
      </w:r>
      <w:r>
        <w:rPr>
          <w:rFonts w:ascii="Arial"/>
          <w:b/>
          <w:bCs/>
          <w:sz w:val="24"/>
          <w:szCs w:val="24"/>
        </w:rPr>
        <w:tab/>
      </w:r>
      <w:r>
        <w:rPr>
          <w:rFonts w:ascii="Arial"/>
          <w:b/>
          <w:bCs/>
          <w:sz w:val="24"/>
          <w:szCs w:val="24"/>
        </w:rPr>
        <w:tab/>
      </w:r>
    </w:p>
    <w:p w:rsidR="007B3019" w:rsidRPr="00DC7217" w:rsidRDefault="00DC7217">
      <w:pPr>
        <w:pStyle w:val="Body"/>
        <w:ind w:left="5760"/>
        <w:rPr>
          <w:rFonts w:ascii="Arial" w:eastAsia="Arial" w:hAnsi="Arial" w:cs="Arial"/>
          <w:b/>
          <w:bCs/>
          <w:i/>
          <w:sz w:val="20"/>
          <w:szCs w:val="20"/>
        </w:rPr>
      </w:pPr>
      <w:r w:rsidRPr="00DC7217">
        <w:rPr>
          <w:rFonts w:ascii="Arial"/>
          <w:b/>
          <w:bCs/>
          <w:i/>
          <w:sz w:val="20"/>
          <w:szCs w:val="20"/>
          <w:lang w:val="en-US"/>
        </w:rPr>
        <w:t>Friday 27 February 2015</w:t>
      </w:r>
    </w:p>
    <w:p w:rsidR="007B3019" w:rsidRDefault="007B3019">
      <w:pPr>
        <w:pStyle w:val="Body"/>
        <w:spacing w:line="240" w:lineRule="auto"/>
        <w:rPr>
          <w:rFonts w:ascii="Arial" w:eastAsia="Arial" w:hAnsi="Arial" w:cs="Arial"/>
          <w:b/>
          <w:bCs/>
        </w:rPr>
      </w:pPr>
    </w:p>
    <w:p w:rsidR="007B3019" w:rsidRDefault="007B3019">
      <w:pPr>
        <w:pStyle w:val="Body"/>
        <w:spacing w:line="240" w:lineRule="auto"/>
        <w:rPr>
          <w:rFonts w:ascii="Arial" w:eastAsia="Arial" w:hAnsi="Arial" w:cs="Arial"/>
          <w:b/>
          <w:bCs/>
        </w:rPr>
      </w:pPr>
    </w:p>
    <w:p w:rsidR="007B3019" w:rsidRDefault="00B7486B">
      <w:pPr>
        <w:pStyle w:val="Body"/>
        <w:spacing w:line="240" w:lineRule="auto"/>
      </w:pPr>
      <w:r>
        <w:rPr>
          <w:rFonts w:ascii="Arial" w:eastAsia="Arial" w:hAnsi="Arial" w:cs="Arial"/>
          <w:b/>
          <w:bCs/>
        </w:rPr>
        <w:br w:type="page"/>
      </w:r>
    </w:p>
    <w:p w:rsidR="007B3019" w:rsidRDefault="00B7486B">
      <w:pPr>
        <w:pStyle w:val="Body"/>
        <w:jc w:val="center"/>
        <w:rPr>
          <w:rFonts w:ascii="Arial" w:eastAsia="Arial" w:hAnsi="Arial" w:cs="Arial"/>
          <w:b/>
          <w:bCs/>
          <w:sz w:val="32"/>
          <w:szCs w:val="32"/>
        </w:rPr>
      </w:pPr>
      <w:r>
        <w:rPr>
          <w:rFonts w:ascii="Arial"/>
          <w:b/>
          <w:bCs/>
          <w:sz w:val="32"/>
          <w:szCs w:val="32"/>
        </w:rPr>
        <w:t>CONSULTATION DOCUMENT</w:t>
      </w:r>
    </w:p>
    <w:p w:rsidR="007B3019" w:rsidRDefault="007B3019">
      <w:pPr>
        <w:pStyle w:val="Body"/>
        <w:rPr>
          <w:b/>
          <w:bCs/>
          <w:sz w:val="32"/>
          <w:szCs w:val="32"/>
        </w:rPr>
      </w:pPr>
    </w:p>
    <w:p w:rsidR="007B3019" w:rsidRDefault="00B7486B">
      <w:pPr>
        <w:pStyle w:val="Body"/>
        <w:jc w:val="center"/>
        <w:rPr>
          <w:rFonts w:ascii="Arial" w:eastAsia="Arial" w:hAnsi="Arial" w:cs="Arial"/>
          <w:b/>
          <w:bCs/>
          <w:caps/>
          <w:color w:val="FF0000"/>
          <w:sz w:val="32"/>
          <w:szCs w:val="32"/>
          <w:u w:color="FF0000"/>
        </w:rPr>
      </w:pPr>
      <w:r>
        <w:rPr>
          <w:rFonts w:ascii="Arial"/>
          <w:b/>
          <w:bCs/>
          <w:caps/>
          <w:sz w:val="32"/>
          <w:szCs w:val="32"/>
          <w:lang w:val="nl-NL"/>
        </w:rPr>
        <w:t xml:space="preserve">Foreword </w:t>
      </w:r>
    </w:p>
    <w:p w:rsidR="007B3019" w:rsidRPr="0005579B" w:rsidRDefault="007B3019">
      <w:pPr>
        <w:pStyle w:val="Body"/>
        <w:rPr>
          <w:rFonts w:ascii="Arial" w:eastAsia="Arial" w:hAnsi="Arial" w:cs="Arial"/>
          <w:b/>
          <w:bCs/>
          <w:caps/>
          <w:color w:val="FF0000"/>
          <w:sz w:val="24"/>
          <w:szCs w:val="24"/>
          <w:u w:color="FF0000"/>
        </w:rPr>
      </w:pPr>
    </w:p>
    <w:p w:rsidR="007B3019" w:rsidRPr="00895D17" w:rsidRDefault="00B7486B">
      <w:pPr>
        <w:pStyle w:val="Body"/>
        <w:jc w:val="both"/>
        <w:rPr>
          <w:rFonts w:ascii="Arial" w:eastAsia="Arial" w:hAnsi="Arial" w:cs="Arial"/>
          <w:sz w:val="24"/>
          <w:szCs w:val="24"/>
        </w:rPr>
      </w:pPr>
      <w:r w:rsidRPr="00895D17">
        <w:rPr>
          <w:rFonts w:ascii="Arial" w:hAnsi="Arial" w:cs="Arial"/>
          <w:sz w:val="24"/>
          <w:szCs w:val="24"/>
          <w:lang w:val="en-US"/>
        </w:rPr>
        <w:t>The Independent Fina</w:t>
      </w:r>
      <w:r w:rsidR="004D30A8">
        <w:rPr>
          <w:rFonts w:ascii="Arial" w:hAnsi="Arial" w:cs="Arial"/>
          <w:sz w:val="24"/>
          <w:szCs w:val="24"/>
          <w:lang w:val="en-US"/>
        </w:rPr>
        <w:t xml:space="preserve">ncial Review Panel </w:t>
      </w:r>
      <w:r w:rsidR="00E66435">
        <w:rPr>
          <w:rFonts w:ascii="Arial" w:hAnsi="Arial" w:cs="Arial"/>
          <w:sz w:val="24"/>
          <w:szCs w:val="24"/>
          <w:lang w:val="en-US"/>
        </w:rPr>
        <w:t>(</w:t>
      </w:r>
      <w:r w:rsidR="004D30A8">
        <w:rPr>
          <w:rFonts w:ascii="Arial" w:hAnsi="Arial" w:cs="Arial"/>
          <w:sz w:val="24"/>
          <w:szCs w:val="24"/>
          <w:lang w:val="en-US"/>
        </w:rPr>
        <w:t>‘the Panel’</w:t>
      </w:r>
      <w:r w:rsidR="00E66435">
        <w:rPr>
          <w:rFonts w:ascii="Arial" w:hAnsi="Arial" w:cs="Arial"/>
          <w:sz w:val="24"/>
          <w:szCs w:val="24"/>
          <w:lang w:val="en-US"/>
        </w:rPr>
        <w:t>)</w:t>
      </w:r>
      <w:r w:rsidRPr="00895D17">
        <w:rPr>
          <w:rFonts w:ascii="Arial" w:hAnsi="Arial" w:cs="Arial"/>
          <w:sz w:val="24"/>
          <w:szCs w:val="24"/>
          <w:lang w:val="en-US"/>
        </w:rPr>
        <w:t xml:space="preserve"> was established in July 2011 to independently set the Pay and Allowances of Members of, and Office Hol</w:t>
      </w:r>
      <w:r w:rsidR="002E2BEB">
        <w:rPr>
          <w:rFonts w:ascii="Arial" w:hAnsi="Arial" w:cs="Arial"/>
          <w:sz w:val="24"/>
          <w:szCs w:val="24"/>
          <w:lang w:val="en-US"/>
        </w:rPr>
        <w:t>ders in, the NI Assembly.  Its</w:t>
      </w:r>
      <w:r w:rsidRPr="00895D17">
        <w:rPr>
          <w:rFonts w:ascii="Arial" w:hAnsi="Arial" w:cs="Arial"/>
          <w:sz w:val="24"/>
          <w:szCs w:val="24"/>
          <w:lang w:val="en-US"/>
        </w:rPr>
        <w:t xml:space="preserve"> remit includes a range of subjects, for example:</w:t>
      </w:r>
    </w:p>
    <w:p w:rsidR="007B3019" w:rsidRPr="00895D17" w:rsidRDefault="007B3019">
      <w:pPr>
        <w:pStyle w:val="Body"/>
        <w:ind w:left="360"/>
        <w:jc w:val="both"/>
        <w:rPr>
          <w:rFonts w:ascii="Arial" w:eastAsia="Arial" w:hAnsi="Arial" w:cs="Arial"/>
          <w:sz w:val="24"/>
          <w:szCs w:val="24"/>
        </w:rPr>
      </w:pPr>
    </w:p>
    <w:p w:rsidR="007B3019" w:rsidRPr="00895D17" w:rsidRDefault="00B7486B" w:rsidP="00B7486B">
      <w:pPr>
        <w:pStyle w:val="ListParagraph"/>
        <w:numPr>
          <w:ilvl w:val="0"/>
          <w:numId w:val="1"/>
        </w:numPr>
        <w:tabs>
          <w:tab w:val="clear" w:pos="720"/>
          <w:tab w:val="num" w:pos="690"/>
        </w:tabs>
        <w:ind w:left="690" w:hanging="330"/>
        <w:jc w:val="both"/>
        <w:rPr>
          <w:rFonts w:ascii="Arial" w:eastAsia="Arial" w:hAnsi="Arial" w:cs="Arial"/>
          <w:sz w:val="24"/>
          <w:szCs w:val="24"/>
        </w:rPr>
      </w:pPr>
      <w:r w:rsidRPr="00895D17">
        <w:rPr>
          <w:rFonts w:ascii="Arial" w:hAnsi="Arial" w:cs="Arial"/>
          <w:sz w:val="24"/>
          <w:szCs w:val="24"/>
        </w:rPr>
        <w:t>MLAs’ Salaries</w:t>
      </w:r>
    </w:p>
    <w:p w:rsidR="007B3019" w:rsidRPr="00895D17" w:rsidRDefault="00B7486B" w:rsidP="00B7486B">
      <w:pPr>
        <w:pStyle w:val="ListParagraph"/>
        <w:numPr>
          <w:ilvl w:val="0"/>
          <w:numId w:val="2"/>
        </w:numPr>
        <w:tabs>
          <w:tab w:val="clear" w:pos="720"/>
          <w:tab w:val="num" w:pos="690"/>
        </w:tabs>
        <w:ind w:left="690" w:hanging="330"/>
        <w:jc w:val="both"/>
        <w:rPr>
          <w:rFonts w:ascii="Arial" w:eastAsia="Arial" w:hAnsi="Arial" w:cs="Arial"/>
          <w:sz w:val="24"/>
          <w:szCs w:val="24"/>
        </w:rPr>
      </w:pPr>
      <w:r w:rsidRPr="00895D17">
        <w:rPr>
          <w:rFonts w:ascii="Arial" w:hAnsi="Arial" w:cs="Arial"/>
          <w:sz w:val="24"/>
          <w:szCs w:val="24"/>
        </w:rPr>
        <w:t>Pensions</w:t>
      </w:r>
    </w:p>
    <w:p w:rsidR="007B3019" w:rsidRPr="00895D17" w:rsidRDefault="00B7486B" w:rsidP="00B7486B">
      <w:pPr>
        <w:pStyle w:val="ListParagraph"/>
        <w:numPr>
          <w:ilvl w:val="0"/>
          <w:numId w:val="3"/>
        </w:numPr>
        <w:tabs>
          <w:tab w:val="clear" w:pos="720"/>
          <w:tab w:val="num" w:pos="690"/>
        </w:tabs>
        <w:ind w:left="690" w:hanging="330"/>
        <w:jc w:val="both"/>
        <w:rPr>
          <w:rFonts w:ascii="Arial" w:eastAsia="Arial" w:hAnsi="Arial" w:cs="Arial"/>
          <w:sz w:val="24"/>
          <w:szCs w:val="24"/>
        </w:rPr>
      </w:pPr>
      <w:r w:rsidRPr="00895D17">
        <w:rPr>
          <w:rFonts w:ascii="Arial" w:hAnsi="Arial" w:cs="Arial"/>
          <w:sz w:val="24"/>
          <w:szCs w:val="24"/>
        </w:rPr>
        <w:t>Office Costs Allowance paid to MLAs to support their work in constituencies</w:t>
      </w:r>
    </w:p>
    <w:p w:rsidR="007B3019" w:rsidRPr="00895D17" w:rsidRDefault="00B7486B" w:rsidP="00B7486B">
      <w:pPr>
        <w:pStyle w:val="ListParagraph"/>
        <w:numPr>
          <w:ilvl w:val="0"/>
          <w:numId w:val="4"/>
        </w:numPr>
        <w:tabs>
          <w:tab w:val="clear" w:pos="720"/>
          <w:tab w:val="num" w:pos="690"/>
        </w:tabs>
        <w:ind w:left="690" w:hanging="330"/>
        <w:jc w:val="both"/>
        <w:rPr>
          <w:rFonts w:ascii="Arial" w:eastAsia="Arial" w:hAnsi="Arial" w:cs="Arial"/>
          <w:sz w:val="24"/>
          <w:szCs w:val="24"/>
        </w:rPr>
      </w:pPr>
      <w:r w:rsidRPr="00895D17">
        <w:rPr>
          <w:rFonts w:ascii="Arial" w:hAnsi="Arial" w:cs="Arial"/>
          <w:sz w:val="24"/>
          <w:szCs w:val="24"/>
        </w:rPr>
        <w:t>Travel expenses</w:t>
      </w:r>
    </w:p>
    <w:p w:rsidR="007B3019" w:rsidRPr="00895D17" w:rsidRDefault="00B7486B" w:rsidP="00B7486B">
      <w:pPr>
        <w:pStyle w:val="ListParagraph"/>
        <w:numPr>
          <w:ilvl w:val="0"/>
          <w:numId w:val="5"/>
        </w:numPr>
        <w:tabs>
          <w:tab w:val="clear" w:pos="720"/>
          <w:tab w:val="num" w:pos="690"/>
        </w:tabs>
        <w:ind w:left="690" w:hanging="330"/>
        <w:jc w:val="both"/>
        <w:rPr>
          <w:rFonts w:ascii="Arial" w:eastAsia="Arial" w:hAnsi="Arial" w:cs="Arial"/>
          <w:sz w:val="24"/>
          <w:szCs w:val="24"/>
        </w:rPr>
      </w:pPr>
      <w:r w:rsidRPr="00895D17">
        <w:rPr>
          <w:rFonts w:ascii="Arial" w:hAnsi="Arial" w:cs="Arial"/>
          <w:sz w:val="24"/>
          <w:szCs w:val="24"/>
        </w:rPr>
        <w:t>Additional Allowances paid to Office Holders within the Assembly and Executive (</w:t>
      </w:r>
      <w:proofErr w:type="spellStart"/>
      <w:r w:rsidRPr="00895D17">
        <w:rPr>
          <w:rFonts w:ascii="Arial" w:hAnsi="Arial" w:cs="Arial"/>
          <w:sz w:val="24"/>
          <w:szCs w:val="24"/>
        </w:rPr>
        <w:t>eg</w:t>
      </w:r>
      <w:proofErr w:type="spellEnd"/>
      <w:r w:rsidRPr="00895D17">
        <w:rPr>
          <w:rFonts w:ascii="Arial" w:hAnsi="Arial" w:cs="Arial"/>
          <w:sz w:val="24"/>
          <w:szCs w:val="24"/>
        </w:rPr>
        <w:t xml:space="preserve"> Ministers, Committee Chairs, the Speaker, </w:t>
      </w:r>
      <w:proofErr w:type="spellStart"/>
      <w:r w:rsidRPr="00895D17">
        <w:rPr>
          <w:rFonts w:ascii="Arial" w:hAnsi="Arial" w:cs="Arial"/>
          <w:sz w:val="24"/>
          <w:szCs w:val="24"/>
        </w:rPr>
        <w:t>etc</w:t>
      </w:r>
      <w:proofErr w:type="spellEnd"/>
      <w:r w:rsidRPr="00895D17">
        <w:rPr>
          <w:rFonts w:ascii="Arial" w:hAnsi="Arial" w:cs="Arial"/>
          <w:sz w:val="24"/>
          <w:szCs w:val="24"/>
        </w:rPr>
        <w:t>)</w:t>
      </w:r>
    </w:p>
    <w:p w:rsidR="007B3019" w:rsidRPr="00895D17" w:rsidRDefault="007B3019">
      <w:pPr>
        <w:pStyle w:val="Body"/>
        <w:jc w:val="both"/>
        <w:rPr>
          <w:rFonts w:ascii="Arial" w:eastAsia="Arial" w:hAnsi="Arial" w:cs="Arial"/>
          <w:sz w:val="24"/>
          <w:szCs w:val="24"/>
        </w:rPr>
      </w:pPr>
    </w:p>
    <w:p w:rsidR="007B3019" w:rsidRPr="00895D17" w:rsidRDefault="00B7486B">
      <w:pPr>
        <w:pStyle w:val="Body"/>
        <w:jc w:val="both"/>
        <w:rPr>
          <w:rFonts w:ascii="Arial" w:eastAsia="Arial" w:hAnsi="Arial" w:cs="Arial"/>
          <w:sz w:val="24"/>
          <w:szCs w:val="24"/>
        </w:rPr>
      </w:pPr>
      <w:r w:rsidRPr="00895D17">
        <w:rPr>
          <w:rFonts w:ascii="Arial" w:hAnsi="Arial" w:cs="Arial"/>
          <w:sz w:val="24"/>
          <w:szCs w:val="24"/>
          <w:lang w:val="en-US"/>
        </w:rPr>
        <w:t xml:space="preserve">The Panel’s first Determination was published in March 2012 and was subsequently revised in December 2012 to clarify the definition of “connected persons”. The revised Determination set out the level of salaries and allowances of Assembly Members for the remainder of the current Assembly mandate which at that time was due to end in May 2015.  </w:t>
      </w:r>
    </w:p>
    <w:p w:rsidR="007B3019" w:rsidRPr="00895D17" w:rsidRDefault="007B3019">
      <w:pPr>
        <w:pStyle w:val="Body"/>
        <w:jc w:val="both"/>
        <w:rPr>
          <w:rFonts w:ascii="Arial" w:eastAsia="Arial" w:hAnsi="Arial" w:cs="Arial"/>
          <w:sz w:val="24"/>
          <w:szCs w:val="24"/>
        </w:rPr>
      </w:pPr>
    </w:p>
    <w:p w:rsidR="007B3019" w:rsidRPr="00895D17" w:rsidRDefault="00B7486B">
      <w:pPr>
        <w:pStyle w:val="Body"/>
        <w:jc w:val="both"/>
        <w:rPr>
          <w:rFonts w:ascii="Arial" w:eastAsia="Arial" w:hAnsi="Arial" w:cs="Arial"/>
          <w:sz w:val="24"/>
          <w:szCs w:val="24"/>
        </w:rPr>
      </w:pPr>
      <w:r w:rsidRPr="00895D17">
        <w:rPr>
          <w:rFonts w:ascii="Arial" w:hAnsi="Arial" w:cs="Arial"/>
          <w:sz w:val="24"/>
          <w:szCs w:val="24"/>
          <w:lang w:val="en-US"/>
        </w:rPr>
        <w:t>The Northern Ireland (Miscellaneous Provisions) Act 2014 extended the length of the current and future mandates of the Northern Ireland Assembly from four years to five years and the current mandate will</w:t>
      </w:r>
      <w:r w:rsidR="00DC7217">
        <w:rPr>
          <w:rFonts w:ascii="Arial" w:hAnsi="Arial" w:cs="Arial"/>
          <w:sz w:val="24"/>
          <w:szCs w:val="24"/>
          <w:lang w:val="en-US"/>
        </w:rPr>
        <w:t xml:space="preserve"> now end in 2016.  There were</w:t>
      </w:r>
      <w:r w:rsidRPr="00895D17">
        <w:rPr>
          <w:rFonts w:ascii="Arial" w:hAnsi="Arial" w:cs="Arial"/>
          <w:sz w:val="24"/>
          <w:szCs w:val="24"/>
          <w:lang w:val="en-US"/>
        </w:rPr>
        <w:t xml:space="preserve"> a number of provisions in the </w:t>
      </w:r>
      <w:r w:rsidR="00DC7217">
        <w:rPr>
          <w:rFonts w:ascii="Arial" w:hAnsi="Arial" w:cs="Arial"/>
          <w:sz w:val="24"/>
          <w:szCs w:val="24"/>
          <w:lang w:val="en-US"/>
        </w:rPr>
        <w:t>March 2012</w:t>
      </w:r>
      <w:r w:rsidRPr="00895D17">
        <w:rPr>
          <w:rFonts w:ascii="Arial" w:hAnsi="Arial" w:cs="Arial"/>
          <w:sz w:val="24"/>
          <w:szCs w:val="24"/>
          <w:lang w:val="en-US"/>
        </w:rPr>
        <w:t xml:space="preserve"> Deter</w:t>
      </w:r>
      <w:r w:rsidR="00DC7217">
        <w:rPr>
          <w:rFonts w:ascii="Arial" w:hAnsi="Arial" w:cs="Arial"/>
          <w:sz w:val="24"/>
          <w:szCs w:val="24"/>
          <w:lang w:val="en-US"/>
        </w:rPr>
        <w:t>mination which</w:t>
      </w:r>
      <w:r w:rsidRPr="00895D17">
        <w:rPr>
          <w:rFonts w:ascii="Arial" w:hAnsi="Arial" w:cs="Arial"/>
          <w:sz w:val="24"/>
          <w:szCs w:val="24"/>
        </w:rPr>
        <w:t xml:space="preserve"> cease</w:t>
      </w:r>
      <w:r w:rsidR="00DC7217">
        <w:rPr>
          <w:rFonts w:ascii="Arial" w:hAnsi="Arial" w:cs="Arial"/>
          <w:sz w:val="24"/>
          <w:szCs w:val="24"/>
          <w:lang w:val="en-US"/>
        </w:rPr>
        <w:t>d</w:t>
      </w:r>
      <w:r w:rsidRPr="00895D17">
        <w:rPr>
          <w:rFonts w:ascii="Arial" w:hAnsi="Arial" w:cs="Arial"/>
          <w:sz w:val="24"/>
          <w:szCs w:val="24"/>
          <w:lang w:val="en-US"/>
        </w:rPr>
        <w:t xml:space="preserve"> to apply</w:t>
      </w:r>
      <w:r w:rsidRPr="00895D17">
        <w:rPr>
          <w:rFonts w:ascii="Arial" w:hAnsi="Arial" w:cs="Arial"/>
          <w:sz w:val="24"/>
          <w:szCs w:val="24"/>
        </w:rPr>
        <w:t xml:space="preserve"> </w:t>
      </w:r>
      <w:r w:rsidRPr="00895D17">
        <w:rPr>
          <w:rFonts w:ascii="Arial" w:hAnsi="Arial" w:cs="Arial"/>
          <w:sz w:val="24"/>
          <w:szCs w:val="24"/>
          <w:lang w:val="en-US"/>
        </w:rPr>
        <w:t xml:space="preserve">after 31 March 2015 thus making it necessary to </w:t>
      </w:r>
      <w:r w:rsidR="00DC7217">
        <w:rPr>
          <w:rFonts w:ascii="Arial" w:hAnsi="Arial" w:cs="Arial"/>
          <w:sz w:val="24"/>
          <w:szCs w:val="24"/>
          <w:lang w:val="en-US"/>
        </w:rPr>
        <w:t xml:space="preserve">revise the March 2012 </w:t>
      </w:r>
      <w:r w:rsidRPr="00895D17">
        <w:rPr>
          <w:rFonts w:ascii="Arial" w:hAnsi="Arial" w:cs="Arial"/>
          <w:sz w:val="24"/>
          <w:szCs w:val="24"/>
        </w:rPr>
        <w:t>D</w:t>
      </w:r>
      <w:proofErr w:type="spellStart"/>
      <w:r w:rsidRPr="00895D17">
        <w:rPr>
          <w:rFonts w:ascii="Arial" w:hAnsi="Arial" w:cs="Arial"/>
          <w:sz w:val="24"/>
          <w:szCs w:val="24"/>
          <w:lang w:val="en-US"/>
        </w:rPr>
        <w:t>etermination</w:t>
      </w:r>
      <w:proofErr w:type="spellEnd"/>
      <w:r w:rsidRPr="00895D17">
        <w:rPr>
          <w:rFonts w:ascii="Arial" w:hAnsi="Arial" w:cs="Arial"/>
          <w:sz w:val="24"/>
          <w:szCs w:val="24"/>
          <w:lang w:val="en-US"/>
        </w:rPr>
        <w:t xml:space="preserve"> to cover the additional year of the mandate.  </w:t>
      </w:r>
      <w:r w:rsidR="00DC7217">
        <w:rPr>
          <w:rFonts w:ascii="Arial" w:hAnsi="Arial" w:cs="Arial"/>
          <w:sz w:val="24"/>
          <w:szCs w:val="24"/>
          <w:lang w:val="en-US"/>
        </w:rPr>
        <w:t>The revised Determination was</w:t>
      </w:r>
      <w:r w:rsidRPr="00895D17">
        <w:rPr>
          <w:rFonts w:ascii="Arial" w:hAnsi="Arial" w:cs="Arial"/>
          <w:sz w:val="24"/>
          <w:szCs w:val="24"/>
          <w:lang w:val="en-US"/>
        </w:rPr>
        <w:t xml:space="preserve"> published in May 2014</w:t>
      </w:r>
      <w:r w:rsidR="00DC7217">
        <w:rPr>
          <w:rFonts w:ascii="Arial" w:hAnsi="Arial" w:cs="Arial"/>
          <w:sz w:val="24"/>
          <w:szCs w:val="24"/>
          <w:lang w:val="en-US"/>
        </w:rPr>
        <w:t>.  The Panel is keen that each</w:t>
      </w:r>
      <w:r w:rsidR="00DC7217">
        <w:rPr>
          <w:rFonts w:ascii="Arial" w:hAnsi="Arial" w:cs="Arial"/>
          <w:sz w:val="24"/>
          <w:szCs w:val="24"/>
          <w:lang w:val="da-DK"/>
        </w:rPr>
        <w:t xml:space="preserve"> Determination</w:t>
      </w:r>
      <w:r w:rsidRPr="00895D17">
        <w:rPr>
          <w:rFonts w:ascii="Arial" w:hAnsi="Arial" w:cs="Arial"/>
          <w:sz w:val="24"/>
          <w:szCs w:val="24"/>
          <w:lang w:val="en-US"/>
        </w:rPr>
        <w:t>,</w:t>
      </w:r>
      <w:r w:rsidR="00DC7217">
        <w:rPr>
          <w:rFonts w:ascii="Arial" w:hAnsi="Arial" w:cs="Arial"/>
          <w:sz w:val="24"/>
          <w:szCs w:val="24"/>
          <w:lang w:val="en-US"/>
        </w:rPr>
        <w:t xml:space="preserve"> </w:t>
      </w:r>
      <w:r w:rsidRPr="00895D17">
        <w:rPr>
          <w:rFonts w:ascii="Arial" w:hAnsi="Arial" w:cs="Arial"/>
          <w:sz w:val="24"/>
          <w:szCs w:val="24"/>
          <w:lang w:val="en-US"/>
        </w:rPr>
        <w:t>and any a</w:t>
      </w:r>
      <w:r w:rsidR="00DC7217">
        <w:rPr>
          <w:rFonts w:ascii="Arial" w:hAnsi="Arial" w:cs="Arial"/>
          <w:sz w:val="24"/>
          <w:szCs w:val="24"/>
          <w:lang w:val="en-US"/>
        </w:rPr>
        <w:t>mendment to that Determination,</w:t>
      </w:r>
      <w:r w:rsidRPr="00895D17">
        <w:rPr>
          <w:rFonts w:ascii="Arial" w:hAnsi="Arial" w:cs="Arial"/>
          <w:sz w:val="24"/>
          <w:szCs w:val="24"/>
          <w:lang w:val="en-US"/>
        </w:rPr>
        <w:t xml:space="preserve"> should be based upon the widest possible consultation with MLAs, Political Parties and the public. The Panel has therefore commissioned research into a number of diff</w:t>
      </w:r>
      <w:r w:rsidR="002E2BEB">
        <w:rPr>
          <w:rFonts w:ascii="Arial" w:hAnsi="Arial" w:cs="Arial"/>
          <w:sz w:val="24"/>
          <w:szCs w:val="24"/>
          <w:lang w:val="en-US"/>
        </w:rPr>
        <w:t>erent aspects of M</w:t>
      </w:r>
      <w:r w:rsidRPr="00895D17">
        <w:rPr>
          <w:rFonts w:ascii="Arial" w:hAnsi="Arial" w:cs="Arial"/>
          <w:sz w:val="24"/>
          <w:szCs w:val="24"/>
          <w:lang w:val="en-US"/>
        </w:rPr>
        <w:t xml:space="preserve">embers’ salaries, allowances and office costs expenses. It will use this material to inform its consultation with all interested parties. </w:t>
      </w:r>
    </w:p>
    <w:p w:rsidR="007B3019" w:rsidRPr="00895D17" w:rsidRDefault="007B3019">
      <w:pPr>
        <w:pStyle w:val="Body"/>
        <w:rPr>
          <w:rFonts w:ascii="Arial" w:eastAsia="Arial" w:hAnsi="Arial" w:cs="Arial"/>
          <w:sz w:val="24"/>
          <w:szCs w:val="24"/>
        </w:rPr>
      </w:pPr>
    </w:p>
    <w:p w:rsidR="007B3019" w:rsidRPr="00895D17" w:rsidRDefault="00B7486B">
      <w:pPr>
        <w:pStyle w:val="Body"/>
        <w:jc w:val="both"/>
        <w:rPr>
          <w:rFonts w:ascii="Arial" w:eastAsia="Arial" w:hAnsi="Arial" w:cs="Arial"/>
          <w:sz w:val="24"/>
          <w:szCs w:val="24"/>
        </w:rPr>
      </w:pPr>
      <w:r w:rsidRPr="00895D17">
        <w:rPr>
          <w:rFonts w:ascii="Arial" w:hAnsi="Arial" w:cs="Arial"/>
          <w:sz w:val="24"/>
          <w:szCs w:val="24"/>
          <w:lang w:val="en-US"/>
        </w:rPr>
        <w:t xml:space="preserve">The Panel normally publishes one Determination </w:t>
      </w:r>
      <w:r w:rsidR="00DC7217">
        <w:rPr>
          <w:rFonts w:ascii="Arial" w:hAnsi="Arial" w:cs="Arial"/>
          <w:sz w:val="24"/>
          <w:szCs w:val="24"/>
          <w:lang w:val="en-US"/>
        </w:rPr>
        <w:t>for each</w:t>
      </w:r>
      <w:r w:rsidRPr="00895D17">
        <w:rPr>
          <w:rFonts w:ascii="Arial" w:hAnsi="Arial" w:cs="Arial"/>
          <w:sz w:val="24"/>
          <w:szCs w:val="24"/>
          <w:lang w:val="en-US"/>
        </w:rPr>
        <w:t xml:space="preserve"> Assembly</w:t>
      </w:r>
      <w:r w:rsidR="002E2BEB">
        <w:rPr>
          <w:rFonts w:ascii="Arial" w:hAnsi="Arial" w:cs="Arial"/>
          <w:sz w:val="24"/>
          <w:szCs w:val="24"/>
          <w:lang w:val="en-US"/>
        </w:rPr>
        <w:t xml:space="preserve"> Mandate</w:t>
      </w:r>
      <w:r w:rsidR="00DC7217">
        <w:rPr>
          <w:rFonts w:ascii="Arial" w:hAnsi="Arial" w:cs="Arial"/>
          <w:sz w:val="24"/>
          <w:szCs w:val="24"/>
          <w:lang w:val="en-US"/>
        </w:rPr>
        <w:t>,</w:t>
      </w:r>
      <w:r w:rsidRPr="00895D17">
        <w:rPr>
          <w:rFonts w:ascii="Arial" w:hAnsi="Arial" w:cs="Arial"/>
          <w:sz w:val="24"/>
          <w:szCs w:val="24"/>
          <w:lang w:val="en-US"/>
        </w:rPr>
        <w:t xml:space="preserve"> setting out its assessment of wh</w:t>
      </w:r>
      <w:r w:rsidR="002E2BEB">
        <w:rPr>
          <w:rFonts w:ascii="Arial" w:hAnsi="Arial" w:cs="Arial"/>
          <w:sz w:val="24"/>
          <w:szCs w:val="24"/>
          <w:lang w:val="en-US"/>
        </w:rPr>
        <w:t>at monies should be paid to M</w:t>
      </w:r>
      <w:r w:rsidRPr="00895D17">
        <w:rPr>
          <w:rFonts w:ascii="Arial" w:hAnsi="Arial" w:cs="Arial"/>
          <w:sz w:val="24"/>
          <w:szCs w:val="24"/>
          <w:lang w:val="en-US"/>
        </w:rPr>
        <w:t xml:space="preserve">embers and any restrictions on </w:t>
      </w:r>
      <w:r w:rsidR="002E2BEB">
        <w:rPr>
          <w:rFonts w:ascii="Arial" w:hAnsi="Arial" w:cs="Arial"/>
          <w:sz w:val="24"/>
          <w:szCs w:val="24"/>
          <w:lang w:val="en-US"/>
        </w:rPr>
        <w:t>how these monies</w:t>
      </w:r>
      <w:r w:rsidR="00DC7217">
        <w:rPr>
          <w:rFonts w:ascii="Arial" w:hAnsi="Arial" w:cs="Arial"/>
          <w:sz w:val="24"/>
          <w:szCs w:val="24"/>
          <w:lang w:val="en-US"/>
        </w:rPr>
        <w:t xml:space="preserve"> can be paid or spent.</w:t>
      </w:r>
      <w:r w:rsidRPr="00895D17">
        <w:rPr>
          <w:rFonts w:ascii="Arial" w:hAnsi="Arial" w:cs="Arial"/>
          <w:sz w:val="24"/>
          <w:szCs w:val="24"/>
          <w:lang w:val="en-US"/>
        </w:rPr>
        <w:t xml:space="preserve"> </w:t>
      </w:r>
      <w:r w:rsidR="00DC7217">
        <w:rPr>
          <w:rFonts w:ascii="Arial" w:hAnsi="Arial" w:cs="Arial"/>
          <w:sz w:val="24"/>
          <w:szCs w:val="24"/>
          <w:lang w:val="en-US"/>
        </w:rPr>
        <w:t xml:space="preserve"> </w:t>
      </w:r>
      <w:r w:rsidRPr="00895D17">
        <w:rPr>
          <w:rFonts w:ascii="Arial" w:hAnsi="Arial" w:cs="Arial"/>
          <w:sz w:val="24"/>
          <w:szCs w:val="24"/>
          <w:lang w:val="en-US"/>
        </w:rPr>
        <w:t xml:space="preserve">The Panel has a duty to keep </w:t>
      </w:r>
      <w:r w:rsidR="00DC7217">
        <w:rPr>
          <w:rFonts w:ascii="Arial" w:hAnsi="Arial" w:cs="Arial"/>
          <w:sz w:val="24"/>
          <w:szCs w:val="24"/>
          <w:lang w:val="en-US"/>
        </w:rPr>
        <w:t>this</w:t>
      </w:r>
      <w:r w:rsidRPr="00895D17">
        <w:rPr>
          <w:rFonts w:ascii="Arial" w:hAnsi="Arial" w:cs="Arial"/>
          <w:sz w:val="24"/>
          <w:szCs w:val="24"/>
          <w:lang w:val="en-US"/>
        </w:rPr>
        <w:t xml:space="preserve"> Determination u</w:t>
      </w:r>
      <w:r w:rsidR="002E2BEB">
        <w:rPr>
          <w:rFonts w:ascii="Arial" w:hAnsi="Arial" w:cs="Arial"/>
          <w:sz w:val="24"/>
          <w:szCs w:val="24"/>
          <w:lang w:val="en-US"/>
        </w:rPr>
        <w:t>nder review and on analysis has</w:t>
      </w:r>
      <w:r w:rsidRPr="00895D17">
        <w:rPr>
          <w:rFonts w:ascii="Arial" w:hAnsi="Arial" w:cs="Arial"/>
          <w:sz w:val="24"/>
          <w:szCs w:val="24"/>
          <w:lang w:val="en-US"/>
        </w:rPr>
        <w:t xml:space="preserve"> decided that a number of changes are necessary.  </w:t>
      </w:r>
      <w:r w:rsidR="002E2BEB">
        <w:rPr>
          <w:rFonts w:ascii="Arial" w:hAnsi="Arial" w:cs="Arial"/>
          <w:sz w:val="24"/>
          <w:szCs w:val="24"/>
          <w:lang w:val="en-US"/>
        </w:rPr>
        <w:t>The Panel is</w:t>
      </w:r>
      <w:r w:rsidR="00DC7217">
        <w:rPr>
          <w:rFonts w:ascii="Arial" w:hAnsi="Arial" w:cs="Arial"/>
          <w:sz w:val="24"/>
          <w:szCs w:val="24"/>
          <w:lang w:val="en-US"/>
        </w:rPr>
        <w:t xml:space="preserve"> of the view that</w:t>
      </w:r>
      <w:r w:rsidR="002E2BEB">
        <w:rPr>
          <w:rFonts w:ascii="Arial" w:hAnsi="Arial" w:cs="Arial"/>
          <w:sz w:val="24"/>
          <w:szCs w:val="24"/>
          <w:lang w:val="en-US"/>
        </w:rPr>
        <w:t>,</w:t>
      </w:r>
      <w:r w:rsidR="00DC7217">
        <w:rPr>
          <w:rFonts w:ascii="Arial" w:hAnsi="Arial" w:cs="Arial"/>
          <w:sz w:val="24"/>
          <w:szCs w:val="24"/>
          <w:lang w:val="en-US"/>
        </w:rPr>
        <w:t xml:space="preserve"> </w:t>
      </w:r>
      <w:r w:rsidRPr="00895D17">
        <w:rPr>
          <w:rFonts w:ascii="Arial" w:hAnsi="Arial" w:cs="Arial"/>
          <w:sz w:val="24"/>
          <w:szCs w:val="24"/>
          <w:lang w:val="en-US"/>
        </w:rPr>
        <w:t>having reviewed the contents of the March 2012</w:t>
      </w:r>
      <w:r w:rsidRPr="00895D17">
        <w:rPr>
          <w:rFonts w:ascii="Arial" w:hAnsi="Arial" w:cs="Arial"/>
          <w:sz w:val="24"/>
          <w:szCs w:val="24"/>
        </w:rPr>
        <w:t xml:space="preserve"> </w:t>
      </w:r>
      <w:r w:rsidRPr="00895D17">
        <w:rPr>
          <w:rFonts w:ascii="Arial" w:hAnsi="Arial" w:cs="Arial"/>
          <w:sz w:val="24"/>
          <w:szCs w:val="24"/>
          <w:lang w:val="en-US"/>
        </w:rPr>
        <w:t xml:space="preserve">Determination as amended, recent </w:t>
      </w:r>
      <w:r w:rsidR="00BB332B">
        <w:rPr>
          <w:rFonts w:ascii="Arial" w:hAnsi="Arial" w:cs="Arial"/>
          <w:sz w:val="24"/>
          <w:szCs w:val="24"/>
          <w:lang w:val="en-US"/>
        </w:rPr>
        <w:t>information coming to light</w:t>
      </w:r>
      <w:r w:rsidRPr="00895D17">
        <w:rPr>
          <w:rFonts w:ascii="Arial" w:hAnsi="Arial" w:cs="Arial"/>
          <w:sz w:val="24"/>
          <w:szCs w:val="24"/>
          <w:lang w:val="en-US"/>
        </w:rPr>
        <w:t xml:space="preserve"> and continuing analysis by the Panel have demonstrated that exceptional circumstances</w:t>
      </w:r>
      <w:r w:rsidR="002E2BEB">
        <w:rPr>
          <w:rFonts w:ascii="Arial" w:hAnsi="Arial" w:cs="Arial"/>
          <w:sz w:val="24"/>
          <w:szCs w:val="24"/>
          <w:lang w:val="en-US"/>
        </w:rPr>
        <w:t xml:space="preserve"> exist</w:t>
      </w:r>
      <w:r w:rsidRPr="00895D17">
        <w:rPr>
          <w:rFonts w:ascii="Arial" w:hAnsi="Arial" w:cs="Arial"/>
          <w:sz w:val="24"/>
          <w:szCs w:val="24"/>
          <w:lang w:val="en-US"/>
        </w:rPr>
        <w:t>, necessitating the issue of a revis</w:t>
      </w:r>
      <w:r w:rsidR="00DC7217">
        <w:rPr>
          <w:rFonts w:ascii="Arial" w:hAnsi="Arial" w:cs="Arial"/>
          <w:sz w:val="24"/>
          <w:szCs w:val="24"/>
          <w:lang w:val="en-US"/>
        </w:rPr>
        <w:t>ed Determination</w:t>
      </w:r>
      <w:r w:rsidR="00B81DEE">
        <w:rPr>
          <w:rFonts w:ascii="Arial" w:hAnsi="Arial" w:cs="Arial"/>
          <w:sz w:val="24"/>
          <w:szCs w:val="24"/>
          <w:lang w:val="en-US"/>
        </w:rPr>
        <w:t>.</w:t>
      </w:r>
    </w:p>
    <w:p w:rsidR="007B3019" w:rsidRPr="00895D17" w:rsidRDefault="007B3019">
      <w:pPr>
        <w:pStyle w:val="Body"/>
        <w:jc w:val="both"/>
        <w:rPr>
          <w:rStyle w:val="Strikethrough"/>
          <w:rFonts w:ascii="Arial" w:eastAsia="Arial" w:hAnsi="Arial" w:cs="Arial"/>
          <w:sz w:val="24"/>
          <w:szCs w:val="24"/>
        </w:rPr>
      </w:pPr>
    </w:p>
    <w:p w:rsidR="007B3019" w:rsidRPr="00895D17" w:rsidRDefault="00B7486B">
      <w:pPr>
        <w:pStyle w:val="Body"/>
        <w:jc w:val="both"/>
        <w:rPr>
          <w:rFonts w:ascii="Arial" w:eastAsia="Arial" w:hAnsi="Arial" w:cs="Arial"/>
          <w:sz w:val="24"/>
          <w:szCs w:val="24"/>
        </w:rPr>
      </w:pPr>
      <w:r w:rsidRPr="00895D17">
        <w:rPr>
          <w:rFonts w:ascii="Arial" w:hAnsi="Arial" w:cs="Arial"/>
          <w:sz w:val="24"/>
          <w:szCs w:val="24"/>
          <w:lang w:val="en-US"/>
        </w:rPr>
        <w:t>Enforcement of the rules in a Determination is a matter for the Assembly Commission which imposes certain additional conditions for the payment of salaries and allowances, inte</w:t>
      </w:r>
      <w:r w:rsidR="00DC7217">
        <w:rPr>
          <w:rFonts w:ascii="Arial" w:hAnsi="Arial" w:cs="Arial"/>
          <w:sz w:val="24"/>
          <w:szCs w:val="24"/>
          <w:lang w:val="en-US"/>
        </w:rPr>
        <w:t xml:space="preserve">nded to </w:t>
      </w:r>
      <w:r w:rsidR="002E2BEB">
        <w:rPr>
          <w:rFonts w:ascii="Arial" w:hAnsi="Arial" w:cs="Arial"/>
          <w:sz w:val="24"/>
          <w:szCs w:val="24"/>
          <w:lang w:val="en-US"/>
        </w:rPr>
        <w:t>ensure the effectiveness of</w:t>
      </w:r>
      <w:r w:rsidRPr="00895D17">
        <w:rPr>
          <w:rFonts w:ascii="Arial" w:hAnsi="Arial" w:cs="Arial"/>
          <w:sz w:val="24"/>
          <w:szCs w:val="24"/>
          <w:lang w:val="en-US"/>
        </w:rPr>
        <w:t xml:space="preserve"> </w:t>
      </w:r>
      <w:proofErr w:type="spellStart"/>
      <w:r w:rsidRPr="00895D17">
        <w:rPr>
          <w:rFonts w:ascii="Arial" w:hAnsi="Arial" w:cs="Arial"/>
          <w:sz w:val="24"/>
          <w:szCs w:val="24"/>
          <w:lang w:val="es-ES_tradnl"/>
        </w:rPr>
        <w:t>financial</w:t>
      </w:r>
      <w:proofErr w:type="spellEnd"/>
      <w:r w:rsidRPr="00895D17">
        <w:rPr>
          <w:rFonts w:ascii="Arial" w:hAnsi="Arial" w:cs="Arial"/>
          <w:sz w:val="24"/>
          <w:szCs w:val="24"/>
          <w:lang w:val="es-ES_tradnl"/>
        </w:rPr>
        <w:t xml:space="preserve"> </w:t>
      </w:r>
      <w:proofErr w:type="spellStart"/>
      <w:r w:rsidRPr="00895D17">
        <w:rPr>
          <w:rFonts w:ascii="Arial" w:hAnsi="Arial" w:cs="Arial"/>
          <w:sz w:val="24"/>
          <w:szCs w:val="24"/>
          <w:lang w:val="es-ES_tradnl"/>
        </w:rPr>
        <w:t>controls</w:t>
      </w:r>
      <w:proofErr w:type="spellEnd"/>
      <w:r w:rsidRPr="00895D17">
        <w:rPr>
          <w:rFonts w:ascii="Arial" w:hAnsi="Arial" w:cs="Arial"/>
          <w:sz w:val="24"/>
          <w:szCs w:val="24"/>
          <w:lang w:val="es-ES_tradnl"/>
        </w:rPr>
        <w:t>.</w:t>
      </w:r>
    </w:p>
    <w:p w:rsidR="007B3019" w:rsidRPr="00895D17" w:rsidRDefault="007B3019">
      <w:pPr>
        <w:pStyle w:val="Body"/>
        <w:jc w:val="both"/>
        <w:rPr>
          <w:rFonts w:ascii="Arial" w:eastAsia="Arial" w:hAnsi="Arial" w:cs="Arial"/>
          <w:sz w:val="24"/>
          <w:szCs w:val="24"/>
        </w:rPr>
      </w:pPr>
    </w:p>
    <w:p w:rsidR="007B3019" w:rsidRPr="00895D17" w:rsidRDefault="00B7486B">
      <w:pPr>
        <w:pStyle w:val="Body"/>
        <w:jc w:val="both"/>
        <w:rPr>
          <w:rFonts w:ascii="Arial" w:eastAsia="Arial" w:hAnsi="Arial" w:cs="Arial"/>
          <w:sz w:val="24"/>
          <w:szCs w:val="24"/>
        </w:rPr>
      </w:pPr>
      <w:r w:rsidRPr="00895D17">
        <w:rPr>
          <w:rFonts w:ascii="Arial" w:hAnsi="Arial" w:cs="Arial"/>
          <w:sz w:val="24"/>
          <w:szCs w:val="24"/>
          <w:lang w:val="en-US"/>
        </w:rPr>
        <w:t>In developing its Determination the Panel</w:t>
      </w:r>
      <w:r w:rsidR="00DC7217">
        <w:rPr>
          <w:rFonts w:ascii="Arial" w:hAnsi="Arial" w:cs="Arial"/>
          <w:sz w:val="24"/>
          <w:szCs w:val="24"/>
          <w:lang w:val="en-US"/>
        </w:rPr>
        <w:t xml:space="preserve"> has a statutory obligation</w:t>
      </w:r>
      <w:r w:rsidRPr="00895D17">
        <w:rPr>
          <w:rFonts w:ascii="Arial" w:hAnsi="Arial" w:cs="Arial"/>
          <w:sz w:val="24"/>
          <w:szCs w:val="24"/>
          <w:lang w:val="en-US"/>
        </w:rPr>
        <w:t xml:space="preserve"> </w:t>
      </w:r>
      <w:r w:rsidRPr="00895D17">
        <w:rPr>
          <w:rFonts w:ascii="Arial" w:hAnsi="Arial" w:cs="Arial"/>
          <w:sz w:val="24"/>
          <w:szCs w:val="24"/>
        </w:rPr>
        <w:t>to:</w:t>
      </w:r>
    </w:p>
    <w:p w:rsidR="007B3019" w:rsidRPr="00895D17" w:rsidRDefault="00B7486B" w:rsidP="00B7486B">
      <w:pPr>
        <w:pStyle w:val="ListParagraph"/>
        <w:numPr>
          <w:ilvl w:val="0"/>
          <w:numId w:val="6"/>
        </w:numPr>
        <w:tabs>
          <w:tab w:val="clear" w:pos="720"/>
          <w:tab w:val="num" w:pos="690"/>
        </w:tabs>
        <w:ind w:left="690" w:hanging="330"/>
        <w:jc w:val="both"/>
        <w:rPr>
          <w:rFonts w:ascii="Arial" w:eastAsia="Arial" w:hAnsi="Arial" w:cs="Arial"/>
          <w:sz w:val="24"/>
          <w:szCs w:val="24"/>
        </w:rPr>
      </w:pPr>
      <w:r w:rsidRPr="00895D17">
        <w:rPr>
          <w:rFonts w:ascii="Arial" w:hAnsi="Arial" w:cs="Arial"/>
          <w:sz w:val="24"/>
          <w:szCs w:val="24"/>
        </w:rPr>
        <w:t>Ensure probity, accountability and value for money with respect to the expenditure of public funds;</w:t>
      </w:r>
    </w:p>
    <w:p w:rsidR="007B3019" w:rsidRPr="00895D17" w:rsidRDefault="002E2BEB" w:rsidP="00B7486B">
      <w:pPr>
        <w:pStyle w:val="ListParagraph"/>
        <w:numPr>
          <w:ilvl w:val="0"/>
          <w:numId w:val="7"/>
        </w:numPr>
        <w:tabs>
          <w:tab w:val="clear" w:pos="720"/>
          <w:tab w:val="num" w:pos="690"/>
        </w:tabs>
        <w:ind w:left="690" w:hanging="330"/>
        <w:jc w:val="both"/>
        <w:rPr>
          <w:rFonts w:ascii="Arial" w:eastAsia="Arial" w:hAnsi="Arial" w:cs="Arial"/>
          <w:sz w:val="24"/>
          <w:szCs w:val="24"/>
        </w:rPr>
      </w:pPr>
      <w:r>
        <w:rPr>
          <w:rFonts w:ascii="Arial" w:hAnsi="Arial" w:cs="Arial"/>
          <w:sz w:val="24"/>
          <w:szCs w:val="24"/>
        </w:rPr>
        <w:t>Secure for Assembly M</w:t>
      </w:r>
      <w:r w:rsidR="00B7486B" w:rsidRPr="00895D17">
        <w:rPr>
          <w:rFonts w:ascii="Arial" w:hAnsi="Arial" w:cs="Arial"/>
          <w:sz w:val="24"/>
          <w:szCs w:val="24"/>
        </w:rPr>
        <w:t>embers a level of remuneration which fairly reflects the complexity and importance of their functions and does not, on financial grounds, deter people with the necessary commitment and ability from seeking election to the Assembly, and,</w:t>
      </w:r>
    </w:p>
    <w:p w:rsidR="007B3019" w:rsidRPr="00895D17" w:rsidRDefault="002E2BEB" w:rsidP="00B7486B">
      <w:pPr>
        <w:pStyle w:val="ListParagraph"/>
        <w:numPr>
          <w:ilvl w:val="0"/>
          <w:numId w:val="8"/>
        </w:numPr>
        <w:tabs>
          <w:tab w:val="clear" w:pos="720"/>
          <w:tab w:val="num" w:pos="690"/>
        </w:tabs>
        <w:ind w:left="690" w:hanging="330"/>
        <w:jc w:val="both"/>
        <w:rPr>
          <w:rFonts w:ascii="Arial" w:eastAsia="Arial" w:hAnsi="Arial" w:cs="Arial"/>
          <w:sz w:val="24"/>
          <w:szCs w:val="24"/>
        </w:rPr>
      </w:pPr>
      <w:r>
        <w:rPr>
          <w:rFonts w:ascii="Arial" w:hAnsi="Arial" w:cs="Arial"/>
          <w:sz w:val="24"/>
          <w:szCs w:val="24"/>
        </w:rPr>
        <w:t>Secure for Assembly M</w:t>
      </w:r>
      <w:r w:rsidR="00B7486B" w:rsidRPr="00895D17">
        <w:rPr>
          <w:rFonts w:ascii="Arial" w:hAnsi="Arial" w:cs="Arial"/>
          <w:sz w:val="24"/>
          <w:szCs w:val="24"/>
        </w:rPr>
        <w:t xml:space="preserve">embers adequate resources to enable them </w:t>
      </w:r>
      <w:r>
        <w:rPr>
          <w:rFonts w:ascii="Arial" w:hAnsi="Arial" w:cs="Arial"/>
          <w:sz w:val="24"/>
          <w:szCs w:val="24"/>
        </w:rPr>
        <w:t>to exercise their functions as M</w:t>
      </w:r>
      <w:r w:rsidR="00B7486B" w:rsidRPr="00895D17">
        <w:rPr>
          <w:rFonts w:ascii="Arial" w:hAnsi="Arial" w:cs="Arial"/>
          <w:sz w:val="24"/>
          <w:szCs w:val="24"/>
        </w:rPr>
        <w:t>embers of the Assembly.</w:t>
      </w:r>
    </w:p>
    <w:p w:rsidR="007B3019" w:rsidRPr="00895D17" w:rsidRDefault="007B3019">
      <w:pPr>
        <w:pStyle w:val="Body"/>
        <w:spacing w:line="240" w:lineRule="auto"/>
        <w:jc w:val="both"/>
        <w:rPr>
          <w:rFonts w:ascii="Arial" w:eastAsia="Arial" w:hAnsi="Arial" w:cs="Arial"/>
          <w:sz w:val="24"/>
          <w:szCs w:val="24"/>
        </w:rPr>
      </w:pPr>
    </w:p>
    <w:p w:rsidR="007B3019" w:rsidRPr="00895D17" w:rsidRDefault="00DC7217" w:rsidP="00DC7217">
      <w:pPr>
        <w:pStyle w:val="Body"/>
        <w:spacing w:after="200"/>
        <w:jc w:val="both"/>
        <w:rPr>
          <w:rFonts w:ascii="Arial" w:eastAsia="Arial" w:hAnsi="Arial" w:cs="Arial"/>
          <w:sz w:val="24"/>
          <w:szCs w:val="24"/>
        </w:rPr>
      </w:pPr>
      <w:r>
        <w:rPr>
          <w:rFonts w:ascii="Arial" w:hAnsi="Arial" w:cs="Arial"/>
          <w:sz w:val="24"/>
          <w:szCs w:val="24"/>
          <w:lang w:val="en-US"/>
        </w:rPr>
        <w:t xml:space="preserve">The </w:t>
      </w:r>
      <w:r w:rsidR="00B7486B" w:rsidRPr="00895D17">
        <w:rPr>
          <w:rFonts w:ascii="Arial" w:hAnsi="Arial" w:cs="Arial"/>
          <w:sz w:val="24"/>
          <w:szCs w:val="24"/>
        </w:rPr>
        <w:t>Panel</w:t>
      </w:r>
      <w:r w:rsidR="00B7486B" w:rsidRPr="00895D17">
        <w:rPr>
          <w:rFonts w:ascii="Arial" w:hAnsi="Arial" w:cs="Arial"/>
          <w:sz w:val="24"/>
          <w:szCs w:val="24"/>
          <w:lang w:val="en-US"/>
        </w:rPr>
        <w:t xml:space="preserve"> wishes to ensure that it has the deepest possible understanding of how MLAs</w:t>
      </w:r>
      <w:r w:rsidR="00B81DEE">
        <w:rPr>
          <w:rFonts w:ascii="Arial" w:hAnsi="Arial" w:cs="Arial"/>
          <w:sz w:val="24"/>
          <w:szCs w:val="24"/>
          <w:lang w:val="en-US"/>
        </w:rPr>
        <w:t>’</w:t>
      </w:r>
      <w:r w:rsidR="00B7486B" w:rsidRPr="00895D17">
        <w:rPr>
          <w:rFonts w:ascii="Arial" w:hAnsi="Arial" w:cs="Arial"/>
          <w:sz w:val="24"/>
          <w:szCs w:val="24"/>
          <w:lang w:val="en-US"/>
        </w:rPr>
        <w:t xml:space="preserve"> offices work and the demands upon them.  It will continue to engage with Parties, MLAs and the Assembly Secretariat to seek further and deeper consultation with MLAs on the support they really need to deliver </w:t>
      </w:r>
      <w:r>
        <w:rPr>
          <w:rFonts w:ascii="Arial" w:hAnsi="Arial" w:cs="Arial"/>
          <w:sz w:val="24"/>
          <w:szCs w:val="24"/>
          <w:lang w:val="en-US"/>
        </w:rPr>
        <w:t xml:space="preserve">their service to constituents.  </w:t>
      </w:r>
      <w:r w:rsidR="00B7486B" w:rsidRPr="00895D17">
        <w:rPr>
          <w:rFonts w:ascii="Arial" w:hAnsi="Arial" w:cs="Arial"/>
          <w:sz w:val="24"/>
          <w:szCs w:val="24"/>
          <w:lang w:val="en-US"/>
        </w:rPr>
        <w:t>The</w:t>
      </w:r>
      <w:r w:rsidR="00B7486B" w:rsidRPr="00895D17">
        <w:rPr>
          <w:rFonts w:ascii="Arial" w:hAnsi="Arial" w:cs="Arial"/>
          <w:sz w:val="24"/>
          <w:szCs w:val="24"/>
        </w:rPr>
        <w:t xml:space="preserve"> </w:t>
      </w:r>
      <w:r w:rsidR="002E2BEB">
        <w:rPr>
          <w:rFonts w:ascii="Arial" w:hAnsi="Arial" w:cs="Arial"/>
          <w:sz w:val="24"/>
          <w:szCs w:val="24"/>
          <w:lang w:val="en-US"/>
        </w:rPr>
        <w:t>Panel is</w:t>
      </w:r>
      <w:r w:rsidR="00B7486B" w:rsidRPr="00895D17">
        <w:rPr>
          <w:rFonts w:ascii="Arial" w:hAnsi="Arial" w:cs="Arial"/>
          <w:sz w:val="24"/>
          <w:szCs w:val="24"/>
          <w:lang w:val="en-US"/>
        </w:rPr>
        <w:t xml:space="preserve"> committed to consulting effectively with Members, their staff, interested public bodies and the general public.  In doing so, the Panel will ensure that consultation is specifically targeted at</w:t>
      </w:r>
      <w:r w:rsidR="00B81DEE">
        <w:rPr>
          <w:rFonts w:ascii="Arial" w:hAnsi="Arial" w:cs="Arial"/>
          <w:sz w:val="24"/>
          <w:szCs w:val="24"/>
          <w:lang w:val="en-US"/>
        </w:rPr>
        <w:t>,</w:t>
      </w:r>
      <w:r w:rsidR="00B7486B" w:rsidRPr="00895D17">
        <w:rPr>
          <w:rFonts w:ascii="Arial" w:hAnsi="Arial" w:cs="Arial"/>
          <w:sz w:val="24"/>
          <w:szCs w:val="24"/>
          <w:lang w:val="en-US"/>
        </w:rPr>
        <w:t xml:space="preserve"> and easily accessible to</w:t>
      </w:r>
      <w:r w:rsidR="00B81DEE">
        <w:rPr>
          <w:rFonts w:ascii="Arial" w:hAnsi="Arial" w:cs="Arial"/>
          <w:sz w:val="24"/>
          <w:szCs w:val="24"/>
          <w:lang w:val="en-US"/>
        </w:rPr>
        <w:t>,</w:t>
      </w:r>
      <w:r w:rsidR="00B7486B" w:rsidRPr="00895D17">
        <w:rPr>
          <w:rFonts w:ascii="Arial" w:hAnsi="Arial" w:cs="Arial"/>
          <w:sz w:val="24"/>
          <w:szCs w:val="24"/>
          <w:lang w:val="en-US"/>
        </w:rPr>
        <w:t xml:space="preserve"> those with a clear interest in the policy under review.</w:t>
      </w:r>
    </w:p>
    <w:p w:rsidR="007B3019" w:rsidRPr="00895D17" w:rsidRDefault="007B3019" w:rsidP="00DC7217">
      <w:pPr>
        <w:pStyle w:val="Body"/>
        <w:jc w:val="both"/>
        <w:rPr>
          <w:rFonts w:ascii="Arial" w:eastAsia="Arial" w:hAnsi="Arial" w:cs="Arial"/>
          <w:sz w:val="24"/>
          <w:szCs w:val="24"/>
        </w:rPr>
      </w:pPr>
    </w:p>
    <w:p w:rsidR="007B3019" w:rsidRPr="00895D17" w:rsidRDefault="00B7486B" w:rsidP="00DC7217">
      <w:pPr>
        <w:pStyle w:val="Body"/>
        <w:jc w:val="both"/>
        <w:rPr>
          <w:rFonts w:ascii="Arial" w:eastAsia="Arial" w:hAnsi="Arial" w:cs="Arial"/>
          <w:sz w:val="24"/>
          <w:szCs w:val="24"/>
        </w:rPr>
      </w:pPr>
      <w:r w:rsidRPr="00895D17">
        <w:rPr>
          <w:rFonts w:ascii="Arial" w:hAnsi="Arial" w:cs="Arial"/>
          <w:sz w:val="24"/>
          <w:szCs w:val="24"/>
          <w:lang w:val="en-US"/>
        </w:rPr>
        <w:t>As p</w:t>
      </w:r>
      <w:r w:rsidR="002E2BEB">
        <w:rPr>
          <w:rFonts w:ascii="Arial" w:hAnsi="Arial" w:cs="Arial"/>
          <w:sz w:val="24"/>
          <w:szCs w:val="24"/>
          <w:lang w:val="en-US"/>
        </w:rPr>
        <w:t>art of this process, the Panel</w:t>
      </w:r>
      <w:r w:rsidRPr="00895D17">
        <w:rPr>
          <w:rFonts w:ascii="Arial" w:hAnsi="Arial" w:cs="Arial"/>
          <w:sz w:val="24"/>
          <w:szCs w:val="24"/>
          <w:lang w:val="en-US"/>
        </w:rPr>
        <w:t xml:space="preserve"> would be very grateful if you would respond to this consultation exercise</w:t>
      </w:r>
      <w:r w:rsidR="002E2BEB">
        <w:rPr>
          <w:rFonts w:ascii="Arial" w:hAnsi="Arial" w:cs="Arial"/>
          <w:sz w:val="24"/>
          <w:szCs w:val="24"/>
          <w:lang w:val="en-US"/>
        </w:rPr>
        <w:t>.  This will help</w:t>
      </w:r>
      <w:r w:rsidRPr="00895D17">
        <w:rPr>
          <w:rFonts w:ascii="Arial" w:hAnsi="Arial" w:cs="Arial"/>
          <w:sz w:val="24"/>
          <w:szCs w:val="24"/>
          <w:lang w:val="en-US"/>
        </w:rPr>
        <w:t xml:space="preserve"> </w:t>
      </w:r>
      <w:r w:rsidR="002E2BEB">
        <w:rPr>
          <w:rFonts w:ascii="Arial" w:hAnsi="Arial" w:cs="Arial"/>
          <w:sz w:val="24"/>
          <w:szCs w:val="24"/>
          <w:lang w:val="en-US"/>
        </w:rPr>
        <w:t>to ensure that</w:t>
      </w:r>
      <w:r w:rsidRPr="00895D17">
        <w:rPr>
          <w:rFonts w:ascii="Arial" w:hAnsi="Arial" w:cs="Arial"/>
          <w:sz w:val="24"/>
          <w:szCs w:val="24"/>
          <w:lang w:val="en-US"/>
        </w:rPr>
        <w:t xml:space="preserve"> monies from the public purse are used appropriately and effectively, that the expenditure represents value for money</w:t>
      </w:r>
      <w:r w:rsidR="002E2BEB">
        <w:rPr>
          <w:rFonts w:ascii="Arial" w:hAnsi="Arial" w:cs="Arial"/>
          <w:sz w:val="24"/>
          <w:szCs w:val="24"/>
          <w:lang w:val="en-US"/>
        </w:rPr>
        <w:t>,</w:t>
      </w:r>
      <w:r w:rsidRPr="00895D17">
        <w:rPr>
          <w:rFonts w:ascii="Arial" w:hAnsi="Arial" w:cs="Arial"/>
          <w:sz w:val="24"/>
          <w:szCs w:val="24"/>
          <w:lang w:val="en-US"/>
        </w:rPr>
        <w:t xml:space="preserve"> and</w:t>
      </w:r>
      <w:r w:rsidR="00B81DEE">
        <w:rPr>
          <w:rFonts w:ascii="Arial" w:hAnsi="Arial" w:cs="Arial"/>
          <w:sz w:val="24"/>
          <w:szCs w:val="24"/>
          <w:lang w:val="en-US"/>
        </w:rPr>
        <w:t>,</w:t>
      </w:r>
      <w:r w:rsidRPr="00895D17">
        <w:rPr>
          <w:rFonts w:ascii="Arial" w:hAnsi="Arial" w:cs="Arial"/>
          <w:sz w:val="24"/>
          <w:szCs w:val="24"/>
          <w:lang w:val="en-US"/>
        </w:rPr>
        <w:t xml:space="preserve"> importantly</w:t>
      </w:r>
      <w:r w:rsidR="00B81DEE">
        <w:rPr>
          <w:rFonts w:ascii="Arial" w:hAnsi="Arial" w:cs="Arial"/>
          <w:sz w:val="24"/>
          <w:szCs w:val="24"/>
          <w:lang w:val="en-US"/>
        </w:rPr>
        <w:t>,</w:t>
      </w:r>
      <w:r w:rsidRPr="00895D17">
        <w:rPr>
          <w:rFonts w:ascii="Arial" w:hAnsi="Arial" w:cs="Arial"/>
          <w:sz w:val="24"/>
          <w:szCs w:val="24"/>
          <w:lang w:val="en-US"/>
        </w:rPr>
        <w:t xml:space="preserve"> that Assembly Members have sufficient resources to fulfil their responsibilities to their constituents.  </w:t>
      </w:r>
    </w:p>
    <w:p w:rsidR="007B3019" w:rsidRPr="00895D17" w:rsidRDefault="007B3019">
      <w:pPr>
        <w:pStyle w:val="Body"/>
        <w:rPr>
          <w:rFonts w:ascii="Arial" w:eastAsia="Arial" w:hAnsi="Arial" w:cs="Arial"/>
          <w:b/>
          <w:bCs/>
          <w:sz w:val="24"/>
          <w:szCs w:val="24"/>
        </w:rPr>
      </w:pPr>
    </w:p>
    <w:p w:rsidR="007B3019" w:rsidRPr="00895D17" w:rsidRDefault="007B3019">
      <w:pPr>
        <w:pStyle w:val="Body"/>
        <w:rPr>
          <w:rFonts w:ascii="Arial" w:eastAsia="Arial" w:hAnsi="Arial" w:cs="Arial"/>
          <w:sz w:val="24"/>
          <w:szCs w:val="24"/>
        </w:rPr>
      </w:pPr>
    </w:p>
    <w:p w:rsidR="007B3019" w:rsidRPr="00895D17" w:rsidRDefault="00B7486B">
      <w:pPr>
        <w:pStyle w:val="Body"/>
        <w:rPr>
          <w:rFonts w:ascii="Arial" w:eastAsia="Arial" w:hAnsi="Arial" w:cs="Arial"/>
          <w:b/>
          <w:bCs/>
          <w:sz w:val="24"/>
          <w:szCs w:val="24"/>
        </w:rPr>
      </w:pPr>
      <w:r w:rsidRPr="00895D17">
        <w:rPr>
          <w:rFonts w:ascii="Arial" w:hAnsi="Arial" w:cs="Arial"/>
          <w:b/>
          <w:bCs/>
          <w:sz w:val="24"/>
          <w:szCs w:val="24"/>
          <w:lang w:val="en-US"/>
        </w:rPr>
        <w:t>PATRICK MCCARTAN CBE, Chairman, Independent Financial Review Panel</w:t>
      </w:r>
    </w:p>
    <w:p w:rsidR="007B3019" w:rsidRPr="00895D17" w:rsidRDefault="007B3019">
      <w:pPr>
        <w:pStyle w:val="Body"/>
        <w:rPr>
          <w:rFonts w:ascii="Arial" w:eastAsia="Arial" w:hAnsi="Arial" w:cs="Arial"/>
          <w:b/>
          <w:bCs/>
          <w:sz w:val="24"/>
          <w:szCs w:val="24"/>
        </w:rPr>
      </w:pPr>
    </w:p>
    <w:p w:rsidR="007B3019" w:rsidRPr="00895D17" w:rsidRDefault="00B7486B">
      <w:pPr>
        <w:pStyle w:val="Body"/>
        <w:rPr>
          <w:rFonts w:ascii="Arial" w:eastAsia="Arial" w:hAnsi="Arial" w:cs="Arial"/>
          <w:b/>
          <w:bCs/>
          <w:sz w:val="24"/>
          <w:szCs w:val="24"/>
        </w:rPr>
      </w:pPr>
      <w:r w:rsidRPr="00895D17">
        <w:rPr>
          <w:rFonts w:ascii="Arial" w:hAnsi="Arial" w:cs="Arial"/>
          <w:b/>
          <w:bCs/>
          <w:sz w:val="24"/>
          <w:szCs w:val="24"/>
          <w:lang w:val="it-IT"/>
        </w:rPr>
        <w:t>DR HENRIETTA CAMPBELL CB, Panel Member</w:t>
      </w:r>
    </w:p>
    <w:p w:rsidR="007B3019" w:rsidRPr="00895D17" w:rsidRDefault="007B3019">
      <w:pPr>
        <w:pStyle w:val="Body"/>
        <w:rPr>
          <w:rFonts w:ascii="Arial" w:eastAsia="Arial" w:hAnsi="Arial" w:cs="Arial"/>
          <w:b/>
          <w:bCs/>
          <w:sz w:val="24"/>
          <w:szCs w:val="24"/>
        </w:rPr>
      </w:pPr>
    </w:p>
    <w:p w:rsidR="007B3019" w:rsidRPr="00895D17" w:rsidRDefault="00B7486B">
      <w:pPr>
        <w:pStyle w:val="Body"/>
        <w:rPr>
          <w:rFonts w:ascii="Arial" w:eastAsia="Arial" w:hAnsi="Arial" w:cs="Arial"/>
          <w:b/>
          <w:bCs/>
          <w:sz w:val="24"/>
          <w:szCs w:val="24"/>
        </w:rPr>
      </w:pPr>
      <w:r w:rsidRPr="00895D17">
        <w:rPr>
          <w:rFonts w:ascii="Arial" w:hAnsi="Arial" w:cs="Arial"/>
          <w:b/>
          <w:bCs/>
          <w:sz w:val="24"/>
          <w:szCs w:val="24"/>
          <w:lang w:val="it-IT"/>
        </w:rPr>
        <w:t>ALAN MCQUILLAN OBE, Panel Member</w:t>
      </w:r>
    </w:p>
    <w:p w:rsidR="00BB332B" w:rsidRDefault="00BB332B">
      <w:pPr>
        <w:rPr>
          <w:rFonts w:ascii="Arial" w:eastAsia="Calibri" w:hAnsi="Arial" w:cs="Arial"/>
          <w:b/>
          <w:bCs/>
          <w:color w:val="000000"/>
          <w:sz w:val="28"/>
          <w:szCs w:val="28"/>
          <w:u w:color="000000"/>
          <w:lang w:eastAsia="en-GB"/>
        </w:rPr>
      </w:pPr>
      <w:r>
        <w:rPr>
          <w:rFonts w:ascii="Arial" w:hAnsi="Arial" w:cs="Arial"/>
          <w:b/>
          <w:bCs/>
          <w:sz w:val="28"/>
          <w:szCs w:val="28"/>
        </w:rPr>
        <w:br w:type="page"/>
      </w:r>
    </w:p>
    <w:p w:rsidR="007B3019" w:rsidRPr="00DC7217" w:rsidRDefault="00B7486B" w:rsidP="002E2BEB">
      <w:pPr>
        <w:pStyle w:val="ListParagraph"/>
        <w:spacing w:line="320" w:lineRule="exact"/>
        <w:ind w:left="0"/>
        <w:jc w:val="both"/>
        <w:rPr>
          <w:rFonts w:ascii="Arial" w:eastAsia="Arial" w:hAnsi="Arial" w:cs="Arial"/>
          <w:b/>
          <w:bCs/>
          <w:sz w:val="28"/>
          <w:szCs w:val="28"/>
        </w:rPr>
      </w:pPr>
      <w:r w:rsidRPr="00DC7217">
        <w:rPr>
          <w:rFonts w:ascii="Arial" w:hAnsi="Arial" w:cs="Arial"/>
          <w:b/>
          <w:bCs/>
          <w:sz w:val="28"/>
          <w:szCs w:val="28"/>
        </w:rPr>
        <w:t>Proposal 1: Prior Disclosure</w:t>
      </w:r>
    </w:p>
    <w:p w:rsidR="007B3019" w:rsidRPr="00895D17" w:rsidRDefault="007B3019" w:rsidP="00DC7217">
      <w:pPr>
        <w:pStyle w:val="Body"/>
        <w:tabs>
          <w:tab w:val="left" w:pos="567"/>
        </w:tabs>
        <w:spacing w:line="320" w:lineRule="exact"/>
        <w:jc w:val="both"/>
        <w:rPr>
          <w:rFonts w:ascii="Arial" w:eastAsia="Arial" w:hAnsi="Arial" w:cs="Arial"/>
          <w:sz w:val="24"/>
          <w:szCs w:val="24"/>
        </w:rPr>
      </w:pPr>
    </w:p>
    <w:p w:rsidR="00DC7217" w:rsidRPr="00DC7217" w:rsidRDefault="00B7486B" w:rsidP="00DC7217">
      <w:pPr>
        <w:pStyle w:val="Body"/>
        <w:numPr>
          <w:ilvl w:val="0"/>
          <w:numId w:val="42"/>
        </w:numPr>
        <w:spacing w:line="320" w:lineRule="exact"/>
        <w:jc w:val="both"/>
        <w:rPr>
          <w:rStyle w:val="Hyperlink1"/>
          <w:color w:val="auto"/>
          <w:u w:val="none" w:color="000000"/>
        </w:rPr>
      </w:pPr>
      <w:r w:rsidRPr="00DC7217">
        <w:rPr>
          <w:rFonts w:ascii="Arial" w:hAnsi="Arial" w:cs="Arial"/>
          <w:color w:val="auto"/>
          <w:sz w:val="24"/>
          <w:szCs w:val="24"/>
          <w:lang w:val="en-US"/>
        </w:rPr>
        <w:t xml:space="preserve">A copy of the current Determination is available on the IFRP website at </w:t>
      </w:r>
      <w:hyperlink r:id="rId11" w:history="1">
        <w:r w:rsidRPr="00DC7217">
          <w:rPr>
            <w:rStyle w:val="Hyperlink1"/>
            <w:color w:val="auto"/>
          </w:rPr>
          <w:t>http://ifrp.org.uk/</w:t>
        </w:r>
      </w:hyperlink>
    </w:p>
    <w:p w:rsidR="00DC7217" w:rsidRPr="00DC7217" w:rsidRDefault="00DC7217" w:rsidP="00DC7217">
      <w:pPr>
        <w:pStyle w:val="Body"/>
        <w:spacing w:line="320" w:lineRule="exact"/>
        <w:ind w:left="360"/>
        <w:jc w:val="both"/>
        <w:rPr>
          <w:rStyle w:val="Hyperlink1"/>
          <w:color w:val="auto"/>
          <w:u w:val="none" w:color="000000"/>
        </w:rPr>
      </w:pPr>
    </w:p>
    <w:p w:rsidR="00DC7217" w:rsidRPr="00DC7217" w:rsidRDefault="00DC7217" w:rsidP="00DC7217">
      <w:pPr>
        <w:pStyle w:val="Body"/>
        <w:numPr>
          <w:ilvl w:val="0"/>
          <w:numId w:val="42"/>
        </w:numPr>
        <w:spacing w:line="320" w:lineRule="exact"/>
        <w:jc w:val="both"/>
        <w:rPr>
          <w:rFonts w:ascii="Arial" w:eastAsia="Arial" w:hAnsi="Arial" w:cs="Arial"/>
          <w:color w:val="auto"/>
          <w:sz w:val="24"/>
          <w:szCs w:val="24"/>
        </w:rPr>
      </w:pPr>
      <w:r w:rsidRPr="00DC7217">
        <w:rPr>
          <w:rFonts w:ascii="Arial" w:hAnsi="Arial" w:cs="Arial"/>
          <w:color w:val="auto"/>
          <w:sz w:val="24"/>
          <w:szCs w:val="24"/>
        </w:rPr>
        <w:t xml:space="preserve">The Panel is keen to distinguish between the need for prior disclosure of </w:t>
      </w:r>
      <w:r w:rsidR="002E2BEB">
        <w:rPr>
          <w:rFonts w:ascii="Arial" w:hAnsi="Arial" w:cs="Arial"/>
          <w:color w:val="auto"/>
          <w:sz w:val="24"/>
          <w:szCs w:val="24"/>
        </w:rPr>
        <w:t xml:space="preserve">specific </w:t>
      </w:r>
      <w:r w:rsidRPr="00DC7217">
        <w:rPr>
          <w:rFonts w:ascii="Arial" w:hAnsi="Arial" w:cs="Arial"/>
          <w:color w:val="auto"/>
          <w:sz w:val="24"/>
          <w:szCs w:val="24"/>
        </w:rPr>
        <w:t>interest</w:t>
      </w:r>
      <w:r w:rsidR="002E2BEB">
        <w:rPr>
          <w:rFonts w:ascii="Arial" w:hAnsi="Arial" w:cs="Arial"/>
          <w:color w:val="auto"/>
          <w:sz w:val="24"/>
          <w:szCs w:val="24"/>
        </w:rPr>
        <w:t>s</w:t>
      </w:r>
      <w:r w:rsidRPr="00DC7217">
        <w:rPr>
          <w:rFonts w:ascii="Arial" w:hAnsi="Arial" w:cs="Arial"/>
          <w:color w:val="auto"/>
          <w:sz w:val="24"/>
          <w:szCs w:val="24"/>
        </w:rPr>
        <w:t xml:space="preserve"> </w:t>
      </w:r>
      <w:r w:rsidR="002E2BEB">
        <w:rPr>
          <w:rFonts w:ascii="Arial" w:hAnsi="Arial" w:cs="Arial"/>
          <w:color w:val="auto"/>
          <w:sz w:val="24"/>
          <w:szCs w:val="24"/>
        </w:rPr>
        <w:t xml:space="preserve">before expenses are claimed and </w:t>
      </w:r>
      <w:r w:rsidRPr="00DC7217">
        <w:rPr>
          <w:rFonts w:ascii="Arial" w:hAnsi="Arial" w:cs="Arial"/>
          <w:color w:val="auto"/>
          <w:sz w:val="24"/>
          <w:szCs w:val="24"/>
        </w:rPr>
        <w:t>the current requirement to maintain a register of declared interests by Members.  In this respect the Panel is responsible for the prior disclosure requirements on claim forms for Office Costs Expenditure</w:t>
      </w:r>
      <w:r w:rsidR="002E2BEB">
        <w:rPr>
          <w:rFonts w:ascii="Arial" w:hAnsi="Arial" w:cs="Arial"/>
          <w:color w:val="auto"/>
          <w:sz w:val="24"/>
          <w:szCs w:val="24"/>
        </w:rPr>
        <w:t xml:space="preserve"> and other allowances</w:t>
      </w:r>
      <w:r w:rsidRPr="00DC7217">
        <w:rPr>
          <w:rFonts w:ascii="Arial" w:hAnsi="Arial" w:cs="Arial"/>
          <w:color w:val="auto"/>
          <w:sz w:val="24"/>
          <w:szCs w:val="24"/>
        </w:rPr>
        <w:t xml:space="preserve"> submitted by Members.  The Assembly Commission and the Committee on Standards and Privileges ha</w:t>
      </w:r>
      <w:r w:rsidR="00B81DEE">
        <w:rPr>
          <w:rFonts w:ascii="Arial" w:hAnsi="Arial" w:cs="Arial"/>
          <w:color w:val="auto"/>
          <w:sz w:val="24"/>
          <w:szCs w:val="24"/>
        </w:rPr>
        <w:t>ve</w:t>
      </w:r>
      <w:r w:rsidRPr="00DC7217">
        <w:rPr>
          <w:rFonts w:ascii="Arial" w:hAnsi="Arial" w:cs="Arial"/>
          <w:color w:val="auto"/>
          <w:sz w:val="24"/>
          <w:szCs w:val="24"/>
        </w:rPr>
        <w:t xml:space="preserve"> the responsibility for the maintenance of the Declaration of Interests which may be required for each Member.</w:t>
      </w:r>
    </w:p>
    <w:p w:rsidR="00DC7217" w:rsidRPr="00DC7217" w:rsidRDefault="00DC7217" w:rsidP="00DC7217">
      <w:pPr>
        <w:pStyle w:val="Body"/>
        <w:spacing w:line="320" w:lineRule="exact"/>
        <w:jc w:val="both"/>
        <w:rPr>
          <w:rFonts w:ascii="Arial" w:eastAsia="Arial" w:hAnsi="Arial" w:cs="Arial"/>
          <w:color w:val="auto"/>
          <w:sz w:val="24"/>
          <w:szCs w:val="24"/>
        </w:rPr>
      </w:pPr>
    </w:p>
    <w:p w:rsidR="00DC7217" w:rsidRPr="00DC7217" w:rsidRDefault="00B7486B" w:rsidP="00DC7217">
      <w:pPr>
        <w:pStyle w:val="Body"/>
        <w:numPr>
          <w:ilvl w:val="0"/>
          <w:numId w:val="42"/>
        </w:numPr>
        <w:spacing w:line="320" w:lineRule="exact"/>
        <w:jc w:val="both"/>
        <w:rPr>
          <w:rFonts w:ascii="Arial" w:eastAsia="Arial" w:hAnsi="Arial" w:cs="Arial"/>
          <w:color w:val="auto"/>
          <w:sz w:val="24"/>
          <w:szCs w:val="24"/>
        </w:rPr>
      </w:pPr>
      <w:r w:rsidRPr="00DC7217">
        <w:rPr>
          <w:rFonts w:ascii="Arial" w:hAnsi="Arial" w:cs="Arial"/>
          <w:color w:val="auto"/>
          <w:sz w:val="24"/>
          <w:szCs w:val="24"/>
        </w:rPr>
        <w:t>The Panel believe</w:t>
      </w:r>
      <w:r w:rsidR="00B81DEE">
        <w:rPr>
          <w:rFonts w:ascii="Arial" w:hAnsi="Arial" w:cs="Arial"/>
          <w:color w:val="auto"/>
          <w:sz w:val="24"/>
          <w:szCs w:val="24"/>
        </w:rPr>
        <w:t>s</w:t>
      </w:r>
      <w:r w:rsidRPr="00DC7217">
        <w:rPr>
          <w:rFonts w:ascii="Arial" w:hAnsi="Arial" w:cs="Arial"/>
          <w:color w:val="auto"/>
          <w:sz w:val="24"/>
          <w:szCs w:val="24"/>
        </w:rPr>
        <w:t xml:space="preserve"> that any direct or indirect benefit from OCE payments </w:t>
      </w:r>
      <w:r w:rsidR="00DC7217">
        <w:rPr>
          <w:rFonts w:ascii="Arial" w:hAnsi="Arial" w:cs="Arial"/>
          <w:color w:val="auto"/>
          <w:sz w:val="24"/>
          <w:szCs w:val="24"/>
        </w:rPr>
        <w:t>received by persons, whether natural or legal,</w:t>
      </w:r>
      <w:r w:rsidR="0005579B" w:rsidRPr="00DC7217">
        <w:rPr>
          <w:rFonts w:ascii="Arial" w:hAnsi="Arial" w:cs="Arial"/>
          <w:color w:val="auto"/>
          <w:sz w:val="24"/>
          <w:szCs w:val="24"/>
        </w:rPr>
        <w:t xml:space="preserve"> </w:t>
      </w:r>
      <w:r w:rsidRPr="00DC7217">
        <w:rPr>
          <w:rFonts w:ascii="Arial" w:hAnsi="Arial" w:cs="Arial"/>
          <w:color w:val="auto"/>
          <w:sz w:val="24"/>
          <w:szCs w:val="24"/>
        </w:rPr>
        <w:t>associated wit</w:t>
      </w:r>
      <w:r w:rsidR="002E2BEB">
        <w:rPr>
          <w:rFonts w:ascii="Arial" w:hAnsi="Arial" w:cs="Arial"/>
          <w:color w:val="auto"/>
          <w:sz w:val="24"/>
          <w:szCs w:val="24"/>
        </w:rPr>
        <w:t>h M</w:t>
      </w:r>
      <w:r w:rsidR="00DC7217">
        <w:rPr>
          <w:rFonts w:ascii="Arial" w:hAnsi="Arial" w:cs="Arial"/>
          <w:color w:val="auto"/>
          <w:sz w:val="24"/>
          <w:szCs w:val="24"/>
        </w:rPr>
        <w:t xml:space="preserve">embers should be disclosed. </w:t>
      </w:r>
      <w:r w:rsidRPr="00DC7217">
        <w:rPr>
          <w:rFonts w:ascii="Arial" w:hAnsi="Arial" w:cs="Arial"/>
          <w:color w:val="auto"/>
          <w:sz w:val="24"/>
          <w:szCs w:val="24"/>
        </w:rPr>
        <w:t xml:space="preserve">The Panel is concerned </w:t>
      </w:r>
      <w:r w:rsidR="00B81DEE">
        <w:rPr>
          <w:rFonts w:ascii="Arial" w:hAnsi="Arial" w:cs="Arial"/>
          <w:color w:val="auto"/>
          <w:sz w:val="24"/>
          <w:szCs w:val="24"/>
        </w:rPr>
        <w:t xml:space="preserve">that </w:t>
      </w:r>
      <w:r w:rsidRPr="00DC7217">
        <w:rPr>
          <w:rFonts w:ascii="Arial" w:hAnsi="Arial" w:cs="Arial"/>
          <w:color w:val="auto"/>
          <w:sz w:val="24"/>
          <w:szCs w:val="24"/>
        </w:rPr>
        <w:t>th</w:t>
      </w:r>
      <w:r w:rsidR="00681E91">
        <w:rPr>
          <w:rFonts w:ascii="Arial" w:hAnsi="Arial" w:cs="Arial"/>
          <w:color w:val="auto"/>
          <w:sz w:val="24"/>
          <w:szCs w:val="24"/>
        </w:rPr>
        <w:t>e</w:t>
      </w:r>
      <w:r w:rsidR="00B81DEE">
        <w:rPr>
          <w:rFonts w:ascii="Arial" w:hAnsi="Arial" w:cs="Arial"/>
          <w:color w:val="auto"/>
          <w:sz w:val="24"/>
          <w:szCs w:val="24"/>
        </w:rPr>
        <w:t xml:space="preserve"> </w:t>
      </w:r>
      <w:r w:rsidRPr="00DC7217">
        <w:rPr>
          <w:rFonts w:ascii="Arial" w:hAnsi="Arial" w:cs="Arial"/>
          <w:color w:val="auto"/>
          <w:sz w:val="24"/>
          <w:szCs w:val="24"/>
        </w:rPr>
        <w:t>current Determination may not adequat</w:t>
      </w:r>
      <w:r w:rsidR="00B81DEE">
        <w:rPr>
          <w:rFonts w:ascii="Arial" w:hAnsi="Arial" w:cs="Arial"/>
          <w:color w:val="auto"/>
          <w:sz w:val="24"/>
          <w:szCs w:val="24"/>
        </w:rPr>
        <w:t>ely</w:t>
      </w:r>
      <w:r w:rsidRPr="00DC7217">
        <w:rPr>
          <w:rFonts w:ascii="Arial" w:hAnsi="Arial" w:cs="Arial"/>
          <w:color w:val="auto"/>
          <w:sz w:val="24"/>
          <w:szCs w:val="24"/>
        </w:rPr>
        <w:t xml:space="preserve"> ensure probity, accountability and value for money with respect to the expenditure of public funds, particularly as regards to the </w:t>
      </w:r>
      <w:r w:rsidR="00DC7217">
        <w:rPr>
          <w:rFonts w:ascii="Arial" w:hAnsi="Arial" w:cs="Arial"/>
          <w:color w:val="auto"/>
          <w:sz w:val="24"/>
          <w:szCs w:val="24"/>
        </w:rPr>
        <w:t>beneficiaries of public funds.</w:t>
      </w:r>
    </w:p>
    <w:p w:rsidR="00DC7217" w:rsidRPr="00DC7217" w:rsidRDefault="00B7486B" w:rsidP="00DC7217">
      <w:pPr>
        <w:pStyle w:val="Body"/>
        <w:spacing w:line="320" w:lineRule="exact"/>
        <w:jc w:val="both"/>
        <w:rPr>
          <w:rFonts w:ascii="Arial" w:eastAsia="Arial" w:hAnsi="Arial" w:cs="Arial"/>
          <w:color w:val="auto"/>
          <w:sz w:val="24"/>
          <w:szCs w:val="24"/>
        </w:rPr>
      </w:pPr>
      <w:r w:rsidRPr="00DC7217">
        <w:rPr>
          <w:rFonts w:ascii="Arial" w:hAnsi="Arial" w:cs="Arial"/>
          <w:color w:val="auto"/>
          <w:sz w:val="24"/>
          <w:szCs w:val="24"/>
        </w:rPr>
        <w:t xml:space="preserve"> </w:t>
      </w:r>
    </w:p>
    <w:p w:rsidR="00DC7217" w:rsidRPr="00DC7217" w:rsidRDefault="00DC7217" w:rsidP="00DC7217">
      <w:pPr>
        <w:pStyle w:val="Body"/>
        <w:numPr>
          <w:ilvl w:val="0"/>
          <w:numId w:val="42"/>
        </w:numPr>
        <w:spacing w:line="320" w:lineRule="exact"/>
        <w:jc w:val="both"/>
        <w:rPr>
          <w:rFonts w:ascii="Arial" w:eastAsia="Arial" w:hAnsi="Arial" w:cs="Arial"/>
          <w:color w:val="auto"/>
          <w:sz w:val="24"/>
          <w:szCs w:val="24"/>
        </w:rPr>
      </w:pPr>
      <w:r>
        <w:rPr>
          <w:rFonts w:ascii="Arial" w:hAnsi="Arial" w:cs="Arial"/>
          <w:color w:val="auto"/>
          <w:sz w:val="24"/>
          <w:szCs w:val="24"/>
        </w:rPr>
        <w:t>T</w:t>
      </w:r>
      <w:r w:rsidR="00B7486B" w:rsidRPr="00DC7217">
        <w:rPr>
          <w:rFonts w:ascii="Arial" w:hAnsi="Arial" w:cs="Arial"/>
          <w:color w:val="auto"/>
          <w:sz w:val="24"/>
          <w:szCs w:val="24"/>
        </w:rPr>
        <w:t xml:space="preserve">he Panel </w:t>
      </w:r>
      <w:r>
        <w:rPr>
          <w:rFonts w:ascii="Arial" w:hAnsi="Arial" w:cs="Arial"/>
          <w:color w:val="auto"/>
          <w:sz w:val="24"/>
          <w:szCs w:val="24"/>
        </w:rPr>
        <w:t>consider</w:t>
      </w:r>
      <w:r w:rsidR="00B81DEE">
        <w:rPr>
          <w:rFonts w:ascii="Arial" w:hAnsi="Arial" w:cs="Arial"/>
          <w:color w:val="auto"/>
          <w:sz w:val="24"/>
          <w:szCs w:val="24"/>
        </w:rPr>
        <w:t>s</w:t>
      </w:r>
      <w:r w:rsidR="002E2BEB">
        <w:rPr>
          <w:rFonts w:ascii="Arial" w:hAnsi="Arial" w:cs="Arial"/>
          <w:color w:val="auto"/>
          <w:sz w:val="24"/>
          <w:szCs w:val="24"/>
        </w:rPr>
        <w:t xml:space="preserve"> that </w:t>
      </w:r>
      <w:r w:rsidR="00B7486B" w:rsidRPr="00DC7217">
        <w:rPr>
          <w:rFonts w:ascii="Arial" w:hAnsi="Arial" w:cs="Arial"/>
          <w:color w:val="auto"/>
          <w:sz w:val="24"/>
          <w:szCs w:val="24"/>
        </w:rPr>
        <w:t>prior disclosure should be made where payme</w:t>
      </w:r>
      <w:r>
        <w:rPr>
          <w:rFonts w:ascii="Arial" w:hAnsi="Arial" w:cs="Arial"/>
          <w:color w:val="auto"/>
          <w:sz w:val="24"/>
          <w:szCs w:val="24"/>
        </w:rPr>
        <w:t>nts benefit a number of persons</w:t>
      </w:r>
      <w:r w:rsidR="00B7486B" w:rsidRPr="00DC7217">
        <w:rPr>
          <w:rFonts w:ascii="Arial" w:hAnsi="Arial" w:cs="Arial"/>
          <w:color w:val="auto"/>
          <w:sz w:val="24"/>
          <w:szCs w:val="24"/>
        </w:rPr>
        <w:t xml:space="preserve"> associated with Members</w:t>
      </w:r>
      <w:r w:rsidR="00C51D81">
        <w:rPr>
          <w:rFonts w:ascii="Arial" w:hAnsi="Arial" w:cs="Arial"/>
          <w:color w:val="auto"/>
          <w:sz w:val="24"/>
          <w:szCs w:val="24"/>
        </w:rPr>
        <w:t xml:space="preserve"> </w:t>
      </w:r>
      <w:r w:rsidR="00B7486B" w:rsidRPr="00DC7217">
        <w:rPr>
          <w:rFonts w:ascii="Arial" w:hAnsi="Arial" w:cs="Arial"/>
          <w:color w:val="auto"/>
          <w:sz w:val="24"/>
          <w:szCs w:val="24"/>
        </w:rPr>
        <w:t>includ</w:t>
      </w:r>
      <w:r>
        <w:rPr>
          <w:rFonts w:ascii="Arial" w:hAnsi="Arial" w:cs="Arial"/>
          <w:color w:val="auto"/>
          <w:sz w:val="24"/>
          <w:szCs w:val="24"/>
        </w:rPr>
        <w:t>ing</w:t>
      </w:r>
      <w:r w:rsidR="00B7486B" w:rsidRPr="00DC7217">
        <w:rPr>
          <w:rFonts w:ascii="Arial" w:hAnsi="Arial" w:cs="Arial"/>
          <w:color w:val="auto"/>
          <w:sz w:val="24"/>
          <w:szCs w:val="24"/>
        </w:rPr>
        <w:t xml:space="preserve">, for example, family members, </w:t>
      </w:r>
      <w:r w:rsidR="00E66435">
        <w:rPr>
          <w:rFonts w:ascii="Arial" w:hAnsi="Arial" w:cs="Arial"/>
          <w:color w:val="auto"/>
          <w:sz w:val="24"/>
          <w:szCs w:val="24"/>
        </w:rPr>
        <w:t xml:space="preserve">other </w:t>
      </w:r>
      <w:r w:rsidR="00B7486B" w:rsidRPr="00DC7217">
        <w:rPr>
          <w:rFonts w:ascii="Arial" w:hAnsi="Arial" w:cs="Arial"/>
          <w:color w:val="auto"/>
          <w:sz w:val="24"/>
          <w:szCs w:val="24"/>
        </w:rPr>
        <w:t>elected representatives, political parties, their officers and employees, and</w:t>
      </w:r>
      <w:r>
        <w:rPr>
          <w:rFonts w:ascii="Arial" w:hAnsi="Arial" w:cs="Arial"/>
          <w:color w:val="auto"/>
          <w:sz w:val="24"/>
          <w:szCs w:val="24"/>
        </w:rPr>
        <w:t xml:space="preserve"> employees of Departments or c</w:t>
      </w:r>
      <w:r w:rsidR="00B7486B" w:rsidRPr="00DC7217">
        <w:rPr>
          <w:rFonts w:ascii="Arial" w:hAnsi="Arial" w:cs="Arial"/>
          <w:color w:val="auto"/>
          <w:sz w:val="24"/>
          <w:szCs w:val="24"/>
        </w:rPr>
        <w:t xml:space="preserve">ouncils. </w:t>
      </w:r>
    </w:p>
    <w:p w:rsidR="00DC7217" w:rsidRPr="00DC7217" w:rsidRDefault="00DC7217" w:rsidP="00DC7217">
      <w:pPr>
        <w:pStyle w:val="Body"/>
        <w:spacing w:line="320" w:lineRule="exact"/>
        <w:jc w:val="both"/>
        <w:rPr>
          <w:rFonts w:ascii="Arial" w:eastAsia="Arial" w:hAnsi="Arial" w:cs="Arial"/>
          <w:color w:val="auto"/>
          <w:sz w:val="24"/>
          <w:szCs w:val="24"/>
        </w:rPr>
      </w:pPr>
    </w:p>
    <w:p w:rsidR="00DC7217" w:rsidRPr="00DC7217" w:rsidRDefault="00B7486B" w:rsidP="00DC7217">
      <w:pPr>
        <w:pStyle w:val="Body"/>
        <w:numPr>
          <w:ilvl w:val="0"/>
          <w:numId w:val="42"/>
        </w:numPr>
        <w:spacing w:line="320" w:lineRule="exact"/>
        <w:jc w:val="both"/>
        <w:rPr>
          <w:rStyle w:val="Strikethrough"/>
          <w:rFonts w:ascii="Arial" w:eastAsia="Arial" w:hAnsi="Arial" w:cs="Arial"/>
          <w:strike w:val="0"/>
          <w:color w:val="auto"/>
          <w:sz w:val="24"/>
          <w:szCs w:val="24"/>
          <w:lang w:val="en-GB"/>
        </w:rPr>
      </w:pPr>
      <w:r w:rsidRPr="00DC7217">
        <w:rPr>
          <w:rFonts w:ascii="Arial" w:hAnsi="Arial" w:cs="Arial"/>
          <w:sz w:val="24"/>
          <w:szCs w:val="24"/>
        </w:rPr>
        <w:t xml:space="preserve">The </w:t>
      </w:r>
      <w:r w:rsidR="00DC7217" w:rsidRPr="00DC7217">
        <w:rPr>
          <w:rFonts w:ascii="Arial" w:hAnsi="Arial" w:cs="Arial"/>
          <w:sz w:val="24"/>
          <w:szCs w:val="24"/>
        </w:rPr>
        <w:t xml:space="preserve">Panel </w:t>
      </w:r>
      <w:r w:rsidR="00B81DEE">
        <w:rPr>
          <w:rFonts w:ascii="Arial" w:hAnsi="Arial" w:cs="Arial"/>
          <w:sz w:val="24"/>
          <w:szCs w:val="24"/>
        </w:rPr>
        <w:t>is</w:t>
      </w:r>
      <w:r w:rsidR="00DC7217" w:rsidRPr="00DC7217">
        <w:rPr>
          <w:rFonts w:ascii="Arial" w:hAnsi="Arial" w:cs="Arial"/>
          <w:sz w:val="24"/>
          <w:szCs w:val="24"/>
        </w:rPr>
        <w:t xml:space="preserve"> minded to introduce a new rule which </w:t>
      </w:r>
      <w:r w:rsidR="002E2BEB">
        <w:rPr>
          <w:rFonts w:ascii="Arial" w:hAnsi="Arial" w:cs="Arial"/>
          <w:sz w:val="24"/>
          <w:szCs w:val="24"/>
        </w:rPr>
        <w:t>will</w:t>
      </w:r>
      <w:r w:rsidRPr="00DC7217">
        <w:rPr>
          <w:rFonts w:ascii="Arial" w:hAnsi="Arial" w:cs="Arial"/>
          <w:sz w:val="24"/>
          <w:szCs w:val="24"/>
        </w:rPr>
        <w:t xml:space="preserve"> require that, before any such payments can be </w:t>
      </w:r>
      <w:proofErr w:type="gramStart"/>
      <w:r w:rsidRPr="00DC7217">
        <w:rPr>
          <w:rFonts w:ascii="Arial" w:hAnsi="Arial" w:cs="Arial"/>
          <w:sz w:val="24"/>
          <w:szCs w:val="24"/>
        </w:rPr>
        <w:t>claimed,</w:t>
      </w:r>
      <w:proofErr w:type="gramEnd"/>
      <w:r w:rsidRPr="00DC7217">
        <w:rPr>
          <w:rFonts w:ascii="Arial" w:hAnsi="Arial" w:cs="Arial"/>
          <w:sz w:val="24"/>
          <w:szCs w:val="24"/>
        </w:rPr>
        <w:t xml:space="preserve"> prior </w:t>
      </w:r>
      <w:r w:rsidR="00DC7217" w:rsidRPr="00DC7217">
        <w:rPr>
          <w:rFonts w:ascii="Arial" w:hAnsi="Arial" w:cs="Arial"/>
          <w:sz w:val="24"/>
          <w:szCs w:val="24"/>
        </w:rPr>
        <w:t xml:space="preserve">disclosure must be made as to </w:t>
      </w:r>
      <w:r w:rsidRPr="00DC7217">
        <w:rPr>
          <w:rFonts w:ascii="Arial" w:hAnsi="Arial" w:cs="Arial"/>
          <w:sz w:val="24"/>
          <w:szCs w:val="24"/>
        </w:rPr>
        <w:t xml:space="preserve">whether public monies </w:t>
      </w:r>
      <w:r w:rsidR="002E2BEB">
        <w:rPr>
          <w:rFonts w:ascii="Arial" w:hAnsi="Arial" w:cs="Arial"/>
          <w:sz w:val="24"/>
          <w:szCs w:val="24"/>
        </w:rPr>
        <w:t>will be</w:t>
      </w:r>
      <w:r w:rsidRPr="00DC7217">
        <w:rPr>
          <w:rFonts w:ascii="Arial" w:hAnsi="Arial" w:cs="Arial"/>
          <w:sz w:val="24"/>
          <w:szCs w:val="24"/>
        </w:rPr>
        <w:t xml:space="preserve"> paid to any associated person. The Panel’s view as to who is to be considered </w:t>
      </w:r>
      <w:r w:rsidR="00681E91">
        <w:rPr>
          <w:rFonts w:ascii="Arial" w:hAnsi="Arial" w:cs="Arial"/>
          <w:sz w:val="24"/>
          <w:szCs w:val="24"/>
        </w:rPr>
        <w:t>‘</w:t>
      </w:r>
      <w:r w:rsidRPr="00DC7217">
        <w:rPr>
          <w:rFonts w:ascii="Arial" w:hAnsi="Arial" w:cs="Arial"/>
          <w:sz w:val="24"/>
          <w:szCs w:val="24"/>
        </w:rPr>
        <w:t>associated persons</w:t>
      </w:r>
      <w:r w:rsidR="00681E91">
        <w:rPr>
          <w:rFonts w:ascii="Arial" w:hAnsi="Arial" w:cs="Arial"/>
          <w:sz w:val="24"/>
          <w:szCs w:val="24"/>
        </w:rPr>
        <w:t>’</w:t>
      </w:r>
      <w:r w:rsidRPr="00DC7217">
        <w:rPr>
          <w:rFonts w:ascii="Arial" w:hAnsi="Arial" w:cs="Arial"/>
          <w:sz w:val="24"/>
          <w:szCs w:val="24"/>
        </w:rPr>
        <w:t xml:space="preserve"> i</w:t>
      </w:r>
      <w:r w:rsidR="00DC7217" w:rsidRPr="00DC7217">
        <w:rPr>
          <w:rFonts w:ascii="Arial" w:hAnsi="Arial" w:cs="Arial"/>
          <w:sz w:val="24"/>
          <w:szCs w:val="24"/>
        </w:rPr>
        <w:t>s set out at paragraph 7 below.</w:t>
      </w:r>
      <w:r w:rsidRPr="00DC7217">
        <w:rPr>
          <w:rFonts w:ascii="Arial" w:hAnsi="Arial" w:cs="Arial"/>
          <w:sz w:val="24"/>
          <w:szCs w:val="24"/>
        </w:rPr>
        <w:t xml:space="preserve"> </w:t>
      </w:r>
    </w:p>
    <w:p w:rsidR="00DC7217" w:rsidRDefault="00DC7217" w:rsidP="00DC7217">
      <w:pPr>
        <w:pStyle w:val="ListParagraph"/>
        <w:rPr>
          <w:rFonts w:ascii="Arial" w:hAnsi="Arial" w:cs="Arial"/>
          <w:sz w:val="24"/>
          <w:szCs w:val="24"/>
        </w:rPr>
      </w:pPr>
    </w:p>
    <w:p w:rsidR="00DC7217" w:rsidRPr="00DC7217" w:rsidRDefault="00B7486B" w:rsidP="00DC7217">
      <w:pPr>
        <w:pStyle w:val="Body"/>
        <w:numPr>
          <w:ilvl w:val="0"/>
          <w:numId w:val="42"/>
        </w:numPr>
        <w:spacing w:line="320" w:lineRule="exact"/>
        <w:jc w:val="both"/>
        <w:rPr>
          <w:rFonts w:ascii="Arial" w:eastAsia="Arial" w:hAnsi="Arial" w:cs="Arial"/>
          <w:color w:val="auto"/>
          <w:sz w:val="24"/>
          <w:szCs w:val="24"/>
        </w:rPr>
      </w:pPr>
      <w:r w:rsidRPr="00DC7217">
        <w:rPr>
          <w:rFonts w:ascii="Arial" w:hAnsi="Arial" w:cs="Arial"/>
          <w:sz w:val="24"/>
          <w:szCs w:val="24"/>
        </w:rPr>
        <w:t>The Panel also consider</w:t>
      </w:r>
      <w:r w:rsidR="00B81DEE">
        <w:rPr>
          <w:rFonts w:ascii="Arial" w:hAnsi="Arial" w:cs="Arial"/>
          <w:sz w:val="24"/>
          <w:szCs w:val="24"/>
        </w:rPr>
        <w:t>s</w:t>
      </w:r>
      <w:r w:rsidR="00DC7217">
        <w:rPr>
          <w:rStyle w:val="Strikethrough"/>
          <w:rFonts w:ascii="Arial" w:hAnsi="Arial" w:cs="Arial"/>
          <w:strike w:val="0"/>
          <w:sz w:val="24"/>
          <w:szCs w:val="24"/>
        </w:rPr>
        <w:t xml:space="preserve"> </w:t>
      </w:r>
      <w:r w:rsidRPr="00DC7217">
        <w:rPr>
          <w:rFonts w:ascii="Arial" w:hAnsi="Arial" w:cs="Arial"/>
          <w:sz w:val="24"/>
          <w:szCs w:val="24"/>
        </w:rPr>
        <w:t>that, should a payment be made to a company, partnership</w:t>
      </w:r>
      <w:r w:rsidR="002E2BEB">
        <w:rPr>
          <w:rFonts w:ascii="Arial" w:hAnsi="Arial" w:cs="Arial"/>
          <w:sz w:val="24"/>
          <w:szCs w:val="24"/>
        </w:rPr>
        <w:t>, or trust, then the potential</w:t>
      </w:r>
      <w:r w:rsidRPr="00DC7217">
        <w:rPr>
          <w:rFonts w:ascii="Arial" w:hAnsi="Arial" w:cs="Arial"/>
          <w:sz w:val="24"/>
          <w:szCs w:val="24"/>
        </w:rPr>
        <w:t xml:space="preserve"> </w:t>
      </w:r>
      <w:r w:rsidR="00DC7217">
        <w:rPr>
          <w:rFonts w:ascii="Arial" w:hAnsi="Arial" w:cs="Arial"/>
          <w:sz w:val="24"/>
          <w:szCs w:val="24"/>
        </w:rPr>
        <w:t>association to be disclosed sh</w:t>
      </w:r>
      <w:r w:rsidRPr="00DC7217">
        <w:rPr>
          <w:rFonts w:ascii="Arial" w:hAnsi="Arial" w:cs="Arial"/>
          <w:sz w:val="24"/>
          <w:szCs w:val="24"/>
        </w:rPr>
        <w:t xml:space="preserve">ould include directors, shareholders, trustees, beneficiaries, partners, and so on.  </w:t>
      </w:r>
    </w:p>
    <w:p w:rsidR="00DC7217" w:rsidRPr="00DC7217" w:rsidRDefault="00DC7217" w:rsidP="00DC7217">
      <w:pPr>
        <w:pStyle w:val="Body"/>
        <w:spacing w:line="320" w:lineRule="exact"/>
        <w:jc w:val="both"/>
        <w:rPr>
          <w:rFonts w:ascii="Arial" w:eastAsia="Arial" w:hAnsi="Arial" w:cs="Arial"/>
          <w:color w:val="auto"/>
          <w:sz w:val="24"/>
          <w:szCs w:val="24"/>
        </w:rPr>
      </w:pPr>
    </w:p>
    <w:p w:rsidR="007B3019" w:rsidRPr="00DC7217" w:rsidRDefault="00DC7217" w:rsidP="00DC7217">
      <w:pPr>
        <w:pStyle w:val="Body"/>
        <w:numPr>
          <w:ilvl w:val="0"/>
          <w:numId w:val="42"/>
        </w:numPr>
        <w:spacing w:line="320" w:lineRule="exact"/>
        <w:jc w:val="both"/>
        <w:rPr>
          <w:rFonts w:ascii="Arial" w:eastAsia="Arial" w:hAnsi="Arial" w:cs="Arial"/>
          <w:color w:val="auto"/>
          <w:sz w:val="24"/>
          <w:szCs w:val="24"/>
        </w:rPr>
      </w:pPr>
      <w:r>
        <w:rPr>
          <w:rFonts w:ascii="Arial" w:hAnsi="Arial" w:cs="Arial"/>
          <w:sz w:val="24"/>
          <w:szCs w:val="24"/>
        </w:rPr>
        <w:t>The Panel</w:t>
      </w:r>
      <w:r w:rsidR="00B7486B" w:rsidRPr="00DC7217">
        <w:rPr>
          <w:rFonts w:ascii="Arial" w:hAnsi="Arial" w:cs="Arial"/>
          <w:sz w:val="24"/>
          <w:szCs w:val="24"/>
        </w:rPr>
        <w:t xml:space="preserve"> </w:t>
      </w:r>
      <w:r w:rsidR="00B81DEE">
        <w:rPr>
          <w:rFonts w:ascii="Arial" w:hAnsi="Arial" w:cs="Arial"/>
          <w:sz w:val="24"/>
          <w:szCs w:val="24"/>
        </w:rPr>
        <w:t>is</w:t>
      </w:r>
      <w:r w:rsidR="00B7486B" w:rsidRPr="00DC7217">
        <w:rPr>
          <w:rFonts w:ascii="Arial" w:hAnsi="Arial" w:cs="Arial"/>
          <w:sz w:val="24"/>
          <w:szCs w:val="24"/>
        </w:rPr>
        <w:t xml:space="preserve"> proposing that each declaration should include the following information:</w:t>
      </w:r>
    </w:p>
    <w:p w:rsidR="007B3019" w:rsidRPr="00DC7217" w:rsidRDefault="007B3019" w:rsidP="00DC7217">
      <w:pPr>
        <w:spacing w:line="320" w:lineRule="exact"/>
        <w:jc w:val="both"/>
        <w:rPr>
          <w:rFonts w:ascii="Arial" w:eastAsia="Arial" w:hAnsi="Arial" w:cs="Arial"/>
        </w:rPr>
      </w:pPr>
    </w:p>
    <w:p w:rsidR="007B3019" w:rsidRPr="00895D17" w:rsidRDefault="00B7486B" w:rsidP="00BB332B">
      <w:pPr>
        <w:pStyle w:val="ListParagraph"/>
        <w:numPr>
          <w:ilvl w:val="0"/>
          <w:numId w:val="13"/>
        </w:numPr>
        <w:tabs>
          <w:tab w:val="clear" w:pos="720"/>
          <w:tab w:val="num" w:pos="690"/>
        </w:tabs>
        <w:spacing w:line="360" w:lineRule="auto"/>
        <w:ind w:left="690" w:hanging="329"/>
        <w:jc w:val="both"/>
        <w:rPr>
          <w:rFonts w:ascii="Arial" w:eastAsia="Arial" w:hAnsi="Arial" w:cs="Arial"/>
          <w:sz w:val="24"/>
          <w:szCs w:val="24"/>
        </w:rPr>
      </w:pPr>
      <w:r w:rsidRPr="00895D17">
        <w:rPr>
          <w:rFonts w:ascii="Arial" w:hAnsi="Arial" w:cs="Arial"/>
          <w:sz w:val="24"/>
          <w:szCs w:val="24"/>
        </w:rPr>
        <w:t xml:space="preserve">The name of the person </w:t>
      </w:r>
      <w:r w:rsidR="00BB332B">
        <w:rPr>
          <w:rFonts w:ascii="Arial" w:hAnsi="Arial" w:cs="Arial"/>
          <w:sz w:val="24"/>
          <w:szCs w:val="24"/>
        </w:rPr>
        <w:t xml:space="preserve">or </w:t>
      </w:r>
      <w:proofErr w:type="spellStart"/>
      <w:r w:rsidR="00BB332B">
        <w:rPr>
          <w:rFonts w:ascii="Arial" w:hAnsi="Arial" w:cs="Arial"/>
          <w:sz w:val="24"/>
          <w:szCs w:val="24"/>
        </w:rPr>
        <w:t>organisation</w:t>
      </w:r>
      <w:proofErr w:type="spellEnd"/>
      <w:r w:rsidR="00BB332B">
        <w:rPr>
          <w:rFonts w:ascii="Arial" w:hAnsi="Arial" w:cs="Arial"/>
          <w:sz w:val="24"/>
          <w:szCs w:val="24"/>
        </w:rPr>
        <w:t xml:space="preserve"> </w:t>
      </w:r>
      <w:r w:rsidRPr="00895D17">
        <w:rPr>
          <w:rFonts w:ascii="Arial" w:hAnsi="Arial" w:cs="Arial"/>
          <w:sz w:val="24"/>
          <w:szCs w:val="24"/>
        </w:rPr>
        <w:t xml:space="preserve">who </w:t>
      </w:r>
      <w:r w:rsidR="00BB332B">
        <w:rPr>
          <w:rFonts w:ascii="Arial" w:hAnsi="Arial" w:cs="Arial"/>
          <w:sz w:val="24"/>
          <w:szCs w:val="24"/>
        </w:rPr>
        <w:t>is to receive</w:t>
      </w:r>
      <w:r w:rsidRPr="00895D17">
        <w:rPr>
          <w:rFonts w:ascii="Arial" w:hAnsi="Arial" w:cs="Arial"/>
          <w:sz w:val="24"/>
          <w:szCs w:val="24"/>
        </w:rPr>
        <w:t xml:space="preserve"> the payment;  </w:t>
      </w:r>
    </w:p>
    <w:p w:rsidR="007B3019" w:rsidRPr="00895D17" w:rsidRDefault="00B7486B" w:rsidP="00BB332B">
      <w:pPr>
        <w:pStyle w:val="ListParagraph"/>
        <w:numPr>
          <w:ilvl w:val="0"/>
          <w:numId w:val="14"/>
        </w:numPr>
        <w:tabs>
          <w:tab w:val="clear" w:pos="720"/>
          <w:tab w:val="num" w:pos="690"/>
        </w:tabs>
        <w:spacing w:line="360" w:lineRule="auto"/>
        <w:ind w:left="690" w:hanging="329"/>
        <w:jc w:val="both"/>
        <w:rPr>
          <w:rFonts w:ascii="Arial" w:eastAsia="Arial" w:hAnsi="Arial" w:cs="Arial"/>
          <w:sz w:val="24"/>
          <w:szCs w:val="24"/>
        </w:rPr>
      </w:pPr>
      <w:r w:rsidRPr="00895D17">
        <w:rPr>
          <w:rFonts w:ascii="Arial" w:hAnsi="Arial" w:cs="Arial"/>
          <w:sz w:val="24"/>
          <w:szCs w:val="24"/>
        </w:rPr>
        <w:t xml:space="preserve">Whether the person </w:t>
      </w:r>
      <w:r w:rsidR="00BB332B">
        <w:rPr>
          <w:rFonts w:ascii="Arial" w:hAnsi="Arial" w:cs="Arial"/>
          <w:sz w:val="24"/>
          <w:szCs w:val="24"/>
        </w:rPr>
        <w:t xml:space="preserve">or </w:t>
      </w:r>
      <w:proofErr w:type="spellStart"/>
      <w:r w:rsidR="00BB332B">
        <w:rPr>
          <w:rFonts w:ascii="Arial" w:hAnsi="Arial" w:cs="Arial"/>
          <w:sz w:val="24"/>
          <w:szCs w:val="24"/>
        </w:rPr>
        <w:t>organisation</w:t>
      </w:r>
      <w:proofErr w:type="spellEnd"/>
      <w:r w:rsidR="00BB332B">
        <w:rPr>
          <w:rFonts w:ascii="Arial" w:hAnsi="Arial" w:cs="Arial"/>
          <w:sz w:val="24"/>
          <w:szCs w:val="24"/>
        </w:rPr>
        <w:t xml:space="preserve"> </w:t>
      </w:r>
      <w:r w:rsidRPr="00895D17">
        <w:rPr>
          <w:rFonts w:ascii="Arial" w:hAnsi="Arial" w:cs="Arial"/>
          <w:sz w:val="24"/>
          <w:szCs w:val="24"/>
        </w:rPr>
        <w:t xml:space="preserve">who </w:t>
      </w:r>
      <w:r w:rsidR="00BB332B">
        <w:rPr>
          <w:rFonts w:ascii="Arial" w:hAnsi="Arial" w:cs="Arial"/>
          <w:sz w:val="24"/>
          <w:szCs w:val="24"/>
        </w:rPr>
        <w:t>is to receive</w:t>
      </w:r>
      <w:r w:rsidRPr="00895D17">
        <w:rPr>
          <w:rFonts w:ascii="Arial" w:hAnsi="Arial" w:cs="Arial"/>
          <w:sz w:val="24"/>
          <w:szCs w:val="24"/>
        </w:rPr>
        <w:t xml:space="preserve"> the payment was at the time of the  payment resident or registered at a place within the European Union;</w:t>
      </w:r>
    </w:p>
    <w:p w:rsidR="007B3019" w:rsidRPr="00895D17" w:rsidRDefault="00B7486B" w:rsidP="00BB332B">
      <w:pPr>
        <w:pStyle w:val="ListParagraph"/>
        <w:numPr>
          <w:ilvl w:val="0"/>
          <w:numId w:val="15"/>
        </w:numPr>
        <w:tabs>
          <w:tab w:val="clear" w:pos="720"/>
          <w:tab w:val="num" w:pos="690"/>
        </w:tabs>
        <w:spacing w:line="360" w:lineRule="auto"/>
        <w:ind w:left="690" w:hanging="329"/>
        <w:jc w:val="both"/>
        <w:rPr>
          <w:rFonts w:ascii="Arial" w:eastAsia="Arial" w:hAnsi="Arial" w:cs="Arial"/>
          <w:sz w:val="24"/>
          <w:szCs w:val="24"/>
        </w:rPr>
      </w:pPr>
      <w:r w:rsidRPr="00895D17">
        <w:rPr>
          <w:rFonts w:ascii="Arial" w:hAnsi="Arial" w:cs="Arial"/>
          <w:sz w:val="24"/>
          <w:szCs w:val="24"/>
        </w:rPr>
        <w:t>Whether the person</w:t>
      </w:r>
      <w:r w:rsidR="00BB332B">
        <w:rPr>
          <w:rFonts w:ascii="Arial" w:hAnsi="Arial" w:cs="Arial"/>
          <w:sz w:val="24"/>
          <w:szCs w:val="24"/>
        </w:rPr>
        <w:t xml:space="preserve"> or </w:t>
      </w:r>
      <w:proofErr w:type="spellStart"/>
      <w:r w:rsidR="00BB332B">
        <w:rPr>
          <w:rFonts w:ascii="Arial" w:hAnsi="Arial" w:cs="Arial"/>
          <w:sz w:val="24"/>
          <w:szCs w:val="24"/>
        </w:rPr>
        <w:t>organisation</w:t>
      </w:r>
      <w:proofErr w:type="spellEnd"/>
      <w:r w:rsidRPr="00895D17">
        <w:rPr>
          <w:rFonts w:ascii="Arial" w:hAnsi="Arial" w:cs="Arial"/>
          <w:sz w:val="24"/>
          <w:szCs w:val="24"/>
        </w:rPr>
        <w:t xml:space="preserve"> who</w:t>
      </w:r>
      <w:r w:rsidR="00BB332B">
        <w:rPr>
          <w:rFonts w:ascii="Arial" w:hAnsi="Arial" w:cs="Arial"/>
          <w:sz w:val="24"/>
          <w:szCs w:val="24"/>
        </w:rPr>
        <w:t xml:space="preserve"> is to receive</w:t>
      </w:r>
      <w:r w:rsidRPr="00895D17">
        <w:rPr>
          <w:rFonts w:ascii="Arial" w:hAnsi="Arial" w:cs="Arial"/>
          <w:sz w:val="24"/>
          <w:szCs w:val="24"/>
        </w:rPr>
        <w:t xml:space="preserve"> the payment was an associated person, and</w:t>
      </w:r>
      <w:r w:rsidR="00B81DEE">
        <w:rPr>
          <w:rFonts w:ascii="Arial" w:hAnsi="Arial" w:cs="Arial"/>
          <w:sz w:val="24"/>
          <w:szCs w:val="24"/>
        </w:rPr>
        <w:t>,</w:t>
      </w:r>
      <w:r w:rsidRPr="00895D17">
        <w:rPr>
          <w:rFonts w:ascii="Arial" w:hAnsi="Arial" w:cs="Arial"/>
          <w:sz w:val="24"/>
          <w:szCs w:val="24"/>
        </w:rPr>
        <w:t xml:space="preserve"> if so</w:t>
      </w:r>
      <w:r w:rsidR="00B81DEE">
        <w:rPr>
          <w:rFonts w:ascii="Arial" w:hAnsi="Arial" w:cs="Arial"/>
          <w:sz w:val="24"/>
          <w:szCs w:val="24"/>
        </w:rPr>
        <w:t>,</w:t>
      </w:r>
      <w:r w:rsidRPr="00895D17">
        <w:rPr>
          <w:rFonts w:ascii="Arial" w:hAnsi="Arial" w:cs="Arial"/>
          <w:sz w:val="24"/>
          <w:szCs w:val="24"/>
        </w:rPr>
        <w:t xml:space="preserve"> the details of that association;</w:t>
      </w:r>
    </w:p>
    <w:p w:rsidR="007B3019" w:rsidRPr="00895D17" w:rsidRDefault="00B7486B" w:rsidP="00BB332B">
      <w:pPr>
        <w:pStyle w:val="ListParagraph"/>
        <w:numPr>
          <w:ilvl w:val="0"/>
          <w:numId w:val="16"/>
        </w:numPr>
        <w:tabs>
          <w:tab w:val="clear" w:pos="720"/>
          <w:tab w:val="num" w:pos="690"/>
        </w:tabs>
        <w:spacing w:line="360" w:lineRule="auto"/>
        <w:ind w:left="690" w:hanging="329"/>
        <w:jc w:val="both"/>
        <w:rPr>
          <w:rFonts w:ascii="Arial" w:eastAsia="Arial" w:hAnsi="Arial" w:cs="Arial"/>
          <w:sz w:val="24"/>
          <w:szCs w:val="24"/>
        </w:rPr>
      </w:pPr>
      <w:r w:rsidRPr="00895D17">
        <w:rPr>
          <w:rFonts w:ascii="Arial" w:hAnsi="Arial" w:cs="Arial"/>
          <w:sz w:val="24"/>
          <w:szCs w:val="24"/>
        </w:rPr>
        <w:t xml:space="preserve">Where the </w:t>
      </w:r>
      <w:proofErr w:type="spellStart"/>
      <w:r w:rsidR="00BB332B">
        <w:rPr>
          <w:rFonts w:ascii="Arial" w:hAnsi="Arial" w:cs="Arial"/>
          <w:sz w:val="24"/>
          <w:szCs w:val="24"/>
        </w:rPr>
        <w:t>organisation</w:t>
      </w:r>
      <w:proofErr w:type="spellEnd"/>
      <w:r w:rsidR="00BB332B">
        <w:rPr>
          <w:rFonts w:ascii="Arial" w:hAnsi="Arial" w:cs="Arial"/>
          <w:sz w:val="24"/>
          <w:szCs w:val="24"/>
        </w:rPr>
        <w:t xml:space="preserve"> that is to receive</w:t>
      </w:r>
      <w:r w:rsidRPr="00895D17">
        <w:rPr>
          <w:rFonts w:ascii="Arial" w:hAnsi="Arial" w:cs="Arial"/>
          <w:sz w:val="24"/>
          <w:szCs w:val="24"/>
        </w:rPr>
        <w:t xml:space="preserve"> the payment is a trust, then the declaration should include</w:t>
      </w:r>
      <w:r w:rsidR="00B81DEE">
        <w:rPr>
          <w:rFonts w:ascii="Arial" w:hAnsi="Arial" w:cs="Arial"/>
          <w:sz w:val="24"/>
          <w:szCs w:val="24"/>
        </w:rPr>
        <w:t>:</w:t>
      </w:r>
    </w:p>
    <w:p w:rsidR="007B3019" w:rsidRPr="00895D17" w:rsidRDefault="00B7486B" w:rsidP="00BB332B">
      <w:pPr>
        <w:pStyle w:val="ListParagraph"/>
        <w:numPr>
          <w:ilvl w:val="1"/>
          <w:numId w:val="17"/>
        </w:numPr>
        <w:tabs>
          <w:tab w:val="clear" w:pos="1440"/>
          <w:tab w:val="num" w:pos="1410"/>
        </w:tabs>
        <w:spacing w:line="360" w:lineRule="auto"/>
        <w:ind w:left="1410" w:hanging="329"/>
        <w:jc w:val="both"/>
        <w:rPr>
          <w:rFonts w:ascii="Arial" w:eastAsia="Arial" w:hAnsi="Arial" w:cs="Arial"/>
          <w:sz w:val="24"/>
          <w:szCs w:val="24"/>
        </w:rPr>
      </w:pPr>
      <w:r w:rsidRPr="00895D17">
        <w:rPr>
          <w:rFonts w:ascii="Arial" w:hAnsi="Arial" w:cs="Arial"/>
          <w:sz w:val="24"/>
          <w:szCs w:val="24"/>
        </w:rPr>
        <w:t>Whe</w:t>
      </w:r>
      <w:r w:rsidR="00BB332B">
        <w:rPr>
          <w:rFonts w:ascii="Arial" w:hAnsi="Arial" w:cs="Arial"/>
          <w:sz w:val="24"/>
          <w:szCs w:val="24"/>
        </w:rPr>
        <w:t>ther any trustee of the trust i</w:t>
      </w:r>
      <w:r w:rsidRPr="00895D17">
        <w:rPr>
          <w:rFonts w:ascii="Arial" w:hAnsi="Arial" w:cs="Arial"/>
          <w:sz w:val="24"/>
          <w:szCs w:val="24"/>
        </w:rPr>
        <w:t>s an associated person, and</w:t>
      </w:r>
      <w:r w:rsidR="00B81DEE">
        <w:rPr>
          <w:rFonts w:ascii="Arial" w:hAnsi="Arial" w:cs="Arial"/>
          <w:sz w:val="24"/>
          <w:szCs w:val="24"/>
        </w:rPr>
        <w:t>,</w:t>
      </w:r>
      <w:r w:rsidRPr="00895D17">
        <w:rPr>
          <w:rFonts w:ascii="Arial" w:hAnsi="Arial" w:cs="Arial"/>
          <w:sz w:val="24"/>
          <w:szCs w:val="24"/>
        </w:rPr>
        <w:t xml:space="preserve"> if so</w:t>
      </w:r>
      <w:r w:rsidR="00B81DEE">
        <w:rPr>
          <w:rFonts w:ascii="Arial" w:hAnsi="Arial" w:cs="Arial"/>
          <w:sz w:val="24"/>
          <w:szCs w:val="24"/>
        </w:rPr>
        <w:t>,</w:t>
      </w:r>
      <w:r w:rsidRPr="00895D17">
        <w:rPr>
          <w:rFonts w:ascii="Arial" w:hAnsi="Arial" w:cs="Arial"/>
          <w:sz w:val="24"/>
          <w:szCs w:val="24"/>
        </w:rPr>
        <w:t xml:space="preserve"> the details of that association;</w:t>
      </w:r>
    </w:p>
    <w:p w:rsidR="007B3019" w:rsidRPr="00895D17" w:rsidRDefault="00B7486B" w:rsidP="00BB332B">
      <w:pPr>
        <w:pStyle w:val="ListParagraph"/>
        <w:numPr>
          <w:ilvl w:val="1"/>
          <w:numId w:val="18"/>
        </w:numPr>
        <w:tabs>
          <w:tab w:val="clear" w:pos="1440"/>
          <w:tab w:val="num" w:pos="1410"/>
        </w:tabs>
        <w:spacing w:line="360" w:lineRule="auto"/>
        <w:ind w:left="1410" w:hanging="329"/>
        <w:jc w:val="both"/>
        <w:rPr>
          <w:rFonts w:ascii="Arial" w:eastAsia="Arial" w:hAnsi="Arial" w:cs="Arial"/>
          <w:sz w:val="24"/>
          <w:szCs w:val="24"/>
        </w:rPr>
      </w:pPr>
      <w:r w:rsidRPr="00895D17">
        <w:rPr>
          <w:rFonts w:ascii="Arial" w:hAnsi="Arial" w:cs="Arial"/>
          <w:sz w:val="24"/>
          <w:szCs w:val="24"/>
        </w:rPr>
        <w:t>Whether</w:t>
      </w:r>
      <w:r w:rsidR="00BB332B">
        <w:rPr>
          <w:rFonts w:ascii="Arial" w:hAnsi="Arial" w:cs="Arial"/>
          <w:sz w:val="24"/>
          <w:szCs w:val="24"/>
        </w:rPr>
        <w:t xml:space="preserve"> any beneficiary of the trust i</w:t>
      </w:r>
      <w:r w:rsidRPr="00895D17">
        <w:rPr>
          <w:rFonts w:ascii="Arial" w:hAnsi="Arial" w:cs="Arial"/>
          <w:sz w:val="24"/>
          <w:szCs w:val="24"/>
        </w:rPr>
        <w:t>s an associated person, and</w:t>
      </w:r>
      <w:r w:rsidR="00B81DEE">
        <w:rPr>
          <w:rFonts w:ascii="Arial" w:hAnsi="Arial" w:cs="Arial"/>
          <w:sz w:val="24"/>
          <w:szCs w:val="24"/>
        </w:rPr>
        <w:t>,</w:t>
      </w:r>
      <w:r w:rsidRPr="00895D17">
        <w:rPr>
          <w:rFonts w:ascii="Arial" w:hAnsi="Arial" w:cs="Arial"/>
          <w:sz w:val="24"/>
          <w:szCs w:val="24"/>
        </w:rPr>
        <w:t xml:space="preserve"> if so</w:t>
      </w:r>
      <w:r w:rsidR="00B81DEE">
        <w:rPr>
          <w:rFonts w:ascii="Arial" w:hAnsi="Arial" w:cs="Arial"/>
          <w:sz w:val="24"/>
          <w:szCs w:val="24"/>
        </w:rPr>
        <w:t>,</w:t>
      </w:r>
      <w:r w:rsidRPr="00895D17">
        <w:rPr>
          <w:rFonts w:ascii="Arial" w:hAnsi="Arial" w:cs="Arial"/>
          <w:sz w:val="24"/>
          <w:szCs w:val="24"/>
        </w:rPr>
        <w:t xml:space="preserve"> the details of that association;</w:t>
      </w:r>
    </w:p>
    <w:p w:rsidR="007B3019" w:rsidRPr="00895D17" w:rsidRDefault="00B7486B" w:rsidP="00BB332B">
      <w:pPr>
        <w:pStyle w:val="ListParagraph"/>
        <w:numPr>
          <w:ilvl w:val="0"/>
          <w:numId w:val="19"/>
        </w:numPr>
        <w:tabs>
          <w:tab w:val="clear" w:pos="720"/>
          <w:tab w:val="num" w:pos="690"/>
        </w:tabs>
        <w:spacing w:line="360" w:lineRule="auto"/>
        <w:ind w:left="690" w:hanging="329"/>
        <w:jc w:val="both"/>
        <w:rPr>
          <w:rFonts w:ascii="Arial" w:eastAsia="Arial" w:hAnsi="Arial" w:cs="Arial"/>
          <w:sz w:val="24"/>
          <w:szCs w:val="24"/>
        </w:rPr>
      </w:pPr>
      <w:r w:rsidRPr="00895D17">
        <w:rPr>
          <w:rFonts w:ascii="Arial" w:hAnsi="Arial" w:cs="Arial"/>
          <w:sz w:val="24"/>
          <w:szCs w:val="24"/>
        </w:rPr>
        <w:t xml:space="preserve">Where the </w:t>
      </w:r>
      <w:proofErr w:type="spellStart"/>
      <w:r w:rsidR="00BB332B">
        <w:rPr>
          <w:rFonts w:ascii="Arial" w:hAnsi="Arial" w:cs="Arial"/>
          <w:sz w:val="24"/>
          <w:szCs w:val="24"/>
        </w:rPr>
        <w:t>organisation</w:t>
      </w:r>
      <w:proofErr w:type="spellEnd"/>
      <w:r w:rsidR="00BB332B">
        <w:rPr>
          <w:rFonts w:ascii="Arial" w:hAnsi="Arial" w:cs="Arial"/>
          <w:sz w:val="24"/>
          <w:szCs w:val="24"/>
        </w:rPr>
        <w:t xml:space="preserve"> that is to receive</w:t>
      </w:r>
      <w:r w:rsidRPr="00895D17">
        <w:rPr>
          <w:rFonts w:ascii="Arial" w:hAnsi="Arial" w:cs="Arial"/>
          <w:sz w:val="24"/>
          <w:szCs w:val="24"/>
        </w:rPr>
        <w:t xml:space="preserve"> the payment is a company, then the declaration should include</w:t>
      </w:r>
      <w:r w:rsidR="00B81DEE">
        <w:rPr>
          <w:rFonts w:ascii="Arial" w:hAnsi="Arial" w:cs="Arial"/>
          <w:sz w:val="24"/>
          <w:szCs w:val="24"/>
        </w:rPr>
        <w:t>:</w:t>
      </w:r>
    </w:p>
    <w:p w:rsidR="007B3019" w:rsidRPr="00895D17" w:rsidRDefault="00B7486B" w:rsidP="00BB332B">
      <w:pPr>
        <w:pStyle w:val="ListParagraph"/>
        <w:numPr>
          <w:ilvl w:val="1"/>
          <w:numId w:val="20"/>
        </w:numPr>
        <w:tabs>
          <w:tab w:val="clear" w:pos="1440"/>
          <w:tab w:val="num" w:pos="1410"/>
        </w:tabs>
        <w:spacing w:line="360" w:lineRule="auto"/>
        <w:ind w:left="1410" w:hanging="329"/>
        <w:jc w:val="both"/>
        <w:rPr>
          <w:rFonts w:ascii="Arial" w:eastAsia="Arial" w:hAnsi="Arial" w:cs="Arial"/>
          <w:sz w:val="24"/>
          <w:szCs w:val="24"/>
        </w:rPr>
      </w:pPr>
      <w:r w:rsidRPr="00895D17">
        <w:rPr>
          <w:rFonts w:ascii="Arial" w:hAnsi="Arial" w:cs="Arial"/>
          <w:sz w:val="24"/>
          <w:szCs w:val="24"/>
        </w:rPr>
        <w:t xml:space="preserve">Whether </w:t>
      </w:r>
      <w:r w:rsidR="002E2BEB">
        <w:rPr>
          <w:rFonts w:ascii="Arial" w:hAnsi="Arial" w:cs="Arial"/>
          <w:sz w:val="24"/>
          <w:szCs w:val="24"/>
        </w:rPr>
        <w:t>any director of that company</w:t>
      </w:r>
      <w:r w:rsidR="00BB332B">
        <w:rPr>
          <w:rFonts w:ascii="Arial" w:hAnsi="Arial" w:cs="Arial"/>
          <w:sz w:val="24"/>
          <w:szCs w:val="24"/>
        </w:rPr>
        <w:t xml:space="preserve"> i</w:t>
      </w:r>
      <w:r w:rsidRPr="00895D17">
        <w:rPr>
          <w:rFonts w:ascii="Arial" w:hAnsi="Arial" w:cs="Arial"/>
          <w:sz w:val="24"/>
          <w:szCs w:val="24"/>
        </w:rPr>
        <w:t>s an associated person, and</w:t>
      </w:r>
      <w:r w:rsidR="00B81DEE">
        <w:rPr>
          <w:rFonts w:ascii="Arial" w:hAnsi="Arial" w:cs="Arial"/>
          <w:sz w:val="24"/>
          <w:szCs w:val="24"/>
        </w:rPr>
        <w:t>,</w:t>
      </w:r>
      <w:r w:rsidRPr="00895D17">
        <w:rPr>
          <w:rFonts w:ascii="Arial" w:hAnsi="Arial" w:cs="Arial"/>
          <w:sz w:val="24"/>
          <w:szCs w:val="24"/>
        </w:rPr>
        <w:t xml:space="preserve"> if so</w:t>
      </w:r>
      <w:r w:rsidR="00B81DEE">
        <w:rPr>
          <w:rFonts w:ascii="Arial" w:hAnsi="Arial" w:cs="Arial"/>
          <w:sz w:val="24"/>
          <w:szCs w:val="24"/>
        </w:rPr>
        <w:t>,</w:t>
      </w:r>
      <w:r w:rsidRPr="00895D17">
        <w:rPr>
          <w:rFonts w:ascii="Arial" w:hAnsi="Arial" w:cs="Arial"/>
          <w:sz w:val="24"/>
          <w:szCs w:val="24"/>
        </w:rPr>
        <w:t xml:space="preserve"> the details of that association; </w:t>
      </w:r>
    </w:p>
    <w:p w:rsidR="007B3019" w:rsidRPr="00895D17" w:rsidRDefault="00B7486B" w:rsidP="00BB332B">
      <w:pPr>
        <w:pStyle w:val="ListParagraph"/>
        <w:numPr>
          <w:ilvl w:val="1"/>
          <w:numId w:val="21"/>
        </w:numPr>
        <w:tabs>
          <w:tab w:val="clear" w:pos="1440"/>
          <w:tab w:val="num" w:pos="1410"/>
        </w:tabs>
        <w:spacing w:line="360" w:lineRule="auto"/>
        <w:ind w:left="1410" w:hanging="329"/>
        <w:jc w:val="both"/>
        <w:rPr>
          <w:rFonts w:ascii="Arial" w:eastAsia="Arial" w:hAnsi="Arial" w:cs="Arial"/>
          <w:sz w:val="24"/>
          <w:szCs w:val="24"/>
        </w:rPr>
      </w:pPr>
      <w:r w:rsidRPr="00895D17">
        <w:rPr>
          <w:rFonts w:ascii="Arial" w:hAnsi="Arial" w:cs="Arial"/>
          <w:sz w:val="24"/>
          <w:szCs w:val="24"/>
        </w:rPr>
        <w:t xml:space="preserve">Whether any person </w:t>
      </w:r>
      <w:r w:rsidR="00BB332B">
        <w:rPr>
          <w:rFonts w:ascii="Arial" w:hAnsi="Arial" w:cs="Arial"/>
          <w:sz w:val="24"/>
          <w:szCs w:val="24"/>
        </w:rPr>
        <w:t xml:space="preserve">or </w:t>
      </w:r>
      <w:proofErr w:type="spellStart"/>
      <w:r w:rsidR="00BB332B">
        <w:rPr>
          <w:rFonts w:ascii="Arial" w:hAnsi="Arial" w:cs="Arial"/>
          <w:sz w:val="24"/>
          <w:szCs w:val="24"/>
        </w:rPr>
        <w:t>organisation</w:t>
      </w:r>
      <w:proofErr w:type="spellEnd"/>
      <w:r w:rsidR="00BB332B">
        <w:rPr>
          <w:rFonts w:ascii="Arial" w:hAnsi="Arial" w:cs="Arial"/>
          <w:sz w:val="24"/>
          <w:szCs w:val="24"/>
        </w:rPr>
        <w:t xml:space="preserve"> who owns or controls </w:t>
      </w:r>
      <w:r w:rsidRPr="00895D17">
        <w:rPr>
          <w:rFonts w:ascii="Arial" w:hAnsi="Arial" w:cs="Arial"/>
          <w:sz w:val="24"/>
          <w:szCs w:val="24"/>
        </w:rPr>
        <w:t>more than 5% of that company’s s</w:t>
      </w:r>
      <w:r w:rsidR="00BB332B">
        <w:rPr>
          <w:rFonts w:ascii="Arial" w:hAnsi="Arial" w:cs="Arial"/>
          <w:sz w:val="24"/>
          <w:szCs w:val="24"/>
        </w:rPr>
        <w:t>hare capital or voting rights i</w:t>
      </w:r>
      <w:r w:rsidRPr="00895D17">
        <w:rPr>
          <w:rFonts w:ascii="Arial" w:hAnsi="Arial" w:cs="Arial"/>
          <w:sz w:val="24"/>
          <w:szCs w:val="24"/>
        </w:rPr>
        <w:t>s an associated person, and</w:t>
      </w:r>
      <w:r w:rsidR="00B81DEE">
        <w:rPr>
          <w:rFonts w:ascii="Arial" w:hAnsi="Arial" w:cs="Arial"/>
          <w:sz w:val="24"/>
          <w:szCs w:val="24"/>
        </w:rPr>
        <w:t>,</w:t>
      </w:r>
      <w:r w:rsidRPr="00895D17">
        <w:rPr>
          <w:rFonts w:ascii="Arial" w:hAnsi="Arial" w:cs="Arial"/>
          <w:sz w:val="24"/>
          <w:szCs w:val="24"/>
        </w:rPr>
        <w:t xml:space="preserve"> if so</w:t>
      </w:r>
      <w:r w:rsidR="00B81DEE">
        <w:rPr>
          <w:rFonts w:ascii="Arial" w:hAnsi="Arial" w:cs="Arial"/>
          <w:sz w:val="24"/>
          <w:szCs w:val="24"/>
        </w:rPr>
        <w:t>,</w:t>
      </w:r>
      <w:r w:rsidRPr="00895D17">
        <w:rPr>
          <w:rFonts w:ascii="Arial" w:hAnsi="Arial" w:cs="Arial"/>
          <w:sz w:val="24"/>
          <w:szCs w:val="24"/>
        </w:rPr>
        <w:t xml:space="preserve"> the details of that association;</w:t>
      </w:r>
      <w:r w:rsidR="00B81DEE">
        <w:rPr>
          <w:rFonts w:ascii="Arial" w:hAnsi="Arial" w:cs="Arial"/>
          <w:sz w:val="24"/>
          <w:szCs w:val="24"/>
        </w:rPr>
        <w:t xml:space="preserve"> and</w:t>
      </w:r>
    </w:p>
    <w:p w:rsidR="00BB332B" w:rsidRPr="00BB332B" w:rsidRDefault="00B7486B" w:rsidP="00BB332B">
      <w:pPr>
        <w:pStyle w:val="ListParagraph"/>
        <w:numPr>
          <w:ilvl w:val="0"/>
          <w:numId w:val="22"/>
        </w:numPr>
        <w:tabs>
          <w:tab w:val="clear" w:pos="720"/>
          <w:tab w:val="num" w:pos="690"/>
        </w:tabs>
        <w:spacing w:line="360" w:lineRule="auto"/>
        <w:ind w:left="690" w:hanging="329"/>
        <w:jc w:val="both"/>
        <w:rPr>
          <w:rFonts w:ascii="Arial" w:eastAsia="Arial" w:hAnsi="Arial" w:cs="Arial"/>
          <w:sz w:val="24"/>
          <w:szCs w:val="24"/>
        </w:rPr>
      </w:pPr>
      <w:r w:rsidRPr="00895D17">
        <w:rPr>
          <w:rFonts w:ascii="Arial" w:hAnsi="Arial" w:cs="Arial"/>
          <w:sz w:val="24"/>
          <w:szCs w:val="24"/>
        </w:rPr>
        <w:t xml:space="preserve">Where the person </w:t>
      </w:r>
      <w:r w:rsidR="00BB332B">
        <w:rPr>
          <w:rFonts w:ascii="Arial" w:hAnsi="Arial" w:cs="Arial"/>
          <w:sz w:val="24"/>
          <w:szCs w:val="24"/>
        </w:rPr>
        <w:t xml:space="preserve">or </w:t>
      </w:r>
      <w:proofErr w:type="spellStart"/>
      <w:r w:rsidR="00BB332B">
        <w:rPr>
          <w:rFonts w:ascii="Arial" w:hAnsi="Arial" w:cs="Arial"/>
          <w:sz w:val="24"/>
          <w:szCs w:val="24"/>
        </w:rPr>
        <w:t>organisation</w:t>
      </w:r>
      <w:proofErr w:type="spellEnd"/>
      <w:r w:rsidR="00BB332B">
        <w:rPr>
          <w:rFonts w:ascii="Arial" w:hAnsi="Arial" w:cs="Arial"/>
          <w:sz w:val="24"/>
          <w:szCs w:val="24"/>
        </w:rPr>
        <w:t xml:space="preserve"> that is to receive</w:t>
      </w:r>
      <w:r w:rsidRPr="00895D17">
        <w:rPr>
          <w:rFonts w:ascii="Arial" w:hAnsi="Arial" w:cs="Arial"/>
          <w:sz w:val="24"/>
          <w:szCs w:val="24"/>
        </w:rPr>
        <w:t xml:space="preserve"> the payment is a par</w:t>
      </w:r>
      <w:r w:rsidR="00BB332B">
        <w:rPr>
          <w:rFonts w:ascii="Arial" w:hAnsi="Arial" w:cs="Arial"/>
          <w:sz w:val="24"/>
          <w:szCs w:val="24"/>
        </w:rPr>
        <w:t>tnership, whether any partner i</w:t>
      </w:r>
      <w:r w:rsidRPr="00895D17">
        <w:rPr>
          <w:rFonts w:ascii="Arial" w:hAnsi="Arial" w:cs="Arial"/>
          <w:sz w:val="24"/>
          <w:szCs w:val="24"/>
        </w:rPr>
        <w:t>s an associated person, and if so the details of that association.</w:t>
      </w:r>
    </w:p>
    <w:p w:rsidR="00BB332B" w:rsidRPr="00895D17" w:rsidRDefault="00BB332B" w:rsidP="00BB332B">
      <w:pPr>
        <w:pStyle w:val="ListParagraph"/>
        <w:spacing w:line="240" w:lineRule="auto"/>
        <w:ind w:left="690"/>
        <w:jc w:val="both"/>
        <w:rPr>
          <w:rFonts w:ascii="Arial" w:eastAsia="Arial" w:hAnsi="Arial" w:cs="Arial"/>
          <w:sz w:val="24"/>
          <w:szCs w:val="24"/>
        </w:rPr>
      </w:pPr>
    </w:p>
    <w:p w:rsidR="007B3019" w:rsidRPr="00895D17" w:rsidRDefault="00B7486B">
      <w:pPr>
        <w:pStyle w:val="Body"/>
        <w:pBdr>
          <w:top w:val="single" w:sz="4" w:space="0" w:color="000000"/>
          <w:left w:val="single" w:sz="4" w:space="0" w:color="000000"/>
          <w:bottom w:val="single" w:sz="4" w:space="0" w:color="000000"/>
          <w:right w:val="single" w:sz="4" w:space="0" w:color="000000"/>
        </w:pBdr>
        <w:shd w:val="clear" w:color="auto" w:fill="B8CCE4"/>
        <w:spacing w:after="200"/>
        <w:jc w:val="both"/>
        <w:rPr>
          <w:rFonts w:ascii="Arial" w:eastAsia="Arial" w:hAnsi="Arial" w:cs="Arial"/>
          <w:b/>
          <w:bCs/>
          <w:sz w:val="24"/>
          <w:szCs w:val="24"/>
        </w:rPr>
      </w:pPr>
      <w:r w:rsidRPr="00895D17">
        <w:rPr>
          <w:rFonts w:ascii="Arial" w:hAnsi="Arial" w:cs="Arial"/>
          <w:b/>
          <w:bCs/>
          <w:sz w:val="24"/>
          <w:szCs w:val="24"/>
          <w:lang w:val="it-IT"/>
        </w:rPr>
        <w:t>Consultation Question 1</w:t>
      </w:r>
    </w:p>
    <w:p w:rsidR="007B3019" w:rsidRPr="00895D17" w:rsidRDefault="00B7486B">
      <w:pPr>
        <w:pStyle w:val="Body"/>
        <w:pBdr>
          <w:top w:val="single" w:sz="4" w:space="0" w:color="000000"/>
          <w:left w:val="single" w:sz="4" w:space="0" w:color="000000"/>
          <w:bottom w:val="single" w:sz="4" w:space="0" w:color="000000"/>
          <w:right w:val="single" w:sz="4" w:space="0" w:color="000000"/>
        </w:pBdr>
        <w:shd w:val="clear" w:color="auto" w:fill="B8CCE4"/>
        <w:spacing w:after="200"/>
        <w:jc w:val="both"/>
        <w:rPr>
          <w:rFonts w:ascii="Arial" w:eastAsia="Arial" w:hAnsi="Arial" w:cs="Arial"/>
          <w:b/>
          <w:bCs/>
          <w:sz w:val="24"/>
          <w:szCs w:val="24"/>
        </w:rPr>
      </w:pPr>
      <w:r w:rsidRPr="00895D17">
        <w:rPr>
          <w:rFonts w:ascii="Arial" w:hAnsi="Arial" w:cs="Arial"/>
          <w:b/>
          <w:bCs/>
          <w:sz w:val="24"/>
          <w:szCs w:val="24"/>
          <w:lang w:val="en-US"/>
        </w:rPr>
        <w:t>Do you have any commen</w:t>
      </w:r>
      <w:r w:rsidR="00DC7217">
        <w:rPr>
          <w:rFonts w:ascii="Arial" w:hAnsi="Arial" w:cs="Arial"/>
          <w:b/>
          <w:bCs/>
          <w:sz w:val="24"/>
          <w:szCs w:val="24"/>
          <w:lang w:val="en-US"/>
        </w:rPr>
        <w:t xml:space="preserve">ts in relation to the Panel’s </w:t>
      </w:r>
      <w:r w:rsidRPr="00895D17">
        <w:rPr>
          <w:rFonts w:ascii="Arial" w:hAnsi="Arial" w:cs="Arial"/>
          <w:b/>
          <w:bCs/>
          <w:sz w:val="24"/>
          <w:szCs w:val="24"/>
          <w:lang w:val="en-US"/>
        </w:rPr>
        <w:t>proposal that before any pay</w:t>
      </w:r>
      <w:r w:rsidR="00DC7217">
        <w:rPr>
          <w:rFonts w:ascii="Arial" w:hAnsi="Arial" w:cs="Arial"/>
          <w:b/>
          <w:bCs/>
          <w:sz w:val="24"/>
          <w:szCs w:val="24"/>
          <w:lang w:val="en-US"/>
        </w:rPr>
        <w:t xml:space="preserve">ments can be claimed from OCE, </w:t>
      </w:r>
      <w:r w:rsidR="002E2BEB">
        <w:rPr>
          <w:rFonts w:ascii="Arial" w:hAnsi="Arial" w:cs="Arial"/>
          <w:b/>
          <w:bCs/>
          <w:sz w:val="24"/>
          <w:szCs w:val="24"/>
          <w:lang w:val="en-US"/>
        </w:rPr>
        <w:t>M</w:t>
      </w:r>
      <w:r w:rsidRPr="00895D17">
        <w:rPr>
          <w:rFonts w:ascii="Arial" w:hAnsi="Arial" w:cs="Arial"/>
          <w:b/>
          <w:bCs/>
          <w:sz w:val="24"/>
          <w:szCs w:val="24"/>
          <w:lang w:val="en-US"/>
        </w:rPr>
        <w:t>emb</w:t>
      </w:r>
      <w:r w:rsidR="00DC7217">
        <w:rPr>
          <w:rFonts w:ascii="Arial" w:hAnsi="Arial" w:cs="Arial"/>
          <w:b/>
          <w:bCs/>
          <w:sz w:val="24"/>
          <w:szCs w:val="24"/>
          <w:lang w:val="en-US"/>
        </w:rPr>
        <w:t>ers must make prior disclosure</w:t>
      </w:r>
      <w:r w:rsidRPr="00895D17">
        <w:rPr>
          <w:rFonts w:ascii="Arial" w:hAnsi="Arial" w:cs="Arial"/>
          <w:b/>
          <w:bCs/>
          <w:sz w:val="24"/>
          <w:szCs w:val="24"/>
          <w:lang w:val="en-US"/>
        </w:rPr>
        <w:t xml:space="preserve"> as to whether any associated </w:t>
      </w:r>
      <w:r w:rsidR="00BB332B">
        <w:rPr>
          <w:rFonts w:ascii="Arial" w:hAnsi="Arial" w:cs="Arial"/>
          <w:b/>
          <w:bCs/>
          <w:sz w:val="24"/>
          <w:szCs w:val="24"/>
          <w:lang w:val="en-US"/>
        </w:rPr>
        <w:t>person will receive the payment</w:t>
      </w:r>
      <w:r w:rsidRPr="00895D17">
        <w:rPr>
          <w:rFonts w:ascii="Arial" w:hAnsi="Arial" w:cs="Arial"/>
          <w:b/>
          <w:bCs/>
          <w:sz w:val="24"/>
          <w:szCs w:val="24"/>
        </w:rPr>
        <w:t>?</w:t>
      </w:r>
    </w:p>
    <w:p w:rsidR="007B3019" w:rsidRPr="00895D17" w:rsidRDefault="00B7486B">
      <w:pPr>
        <w:pStyle w:val="Body"/>
        <w:spacing w:after="200"/>
        <w:rPr>
          <w:rFonts w:ascii="Arial" w:eastAsia="Arial" w:hAnsi="Arial" w:cs="Arial"/>
          <w:i/>
          <w:iCs/>
          <w:sz w:val="24"/>
          <w:szCs w:val="24"/>
        </w:rPr>
      </w:pPr>
      <w:proofErr w:type="spellStart"/>
      <w:r w:rsidRPr="00895D17">
        <w:rPr>
          <w:rFonts w:ascii="Arial" w:hAnsi="Arial" w:cs="Arial"/>
          <w:i/>
          <w:iCs/>
          <w:sz w:val="24"/>
          <w:szCs w:val="24"/>
          <w:lang w:val="fr-FR"/>
        </w:rPr>
        <w:t>Your</w:t>
      </w:r>
      <w:proofErr w:type="spellEnd"/>
      <w:r w:rsidRPr="00895D17">
        <w:rPr>
          <w:rFonts w:ascii="Arial" w:hAnsi="Arial" w:cs="Arial"/>
          <w:i/>
          <w:iCs/>
          <w:sz w:val="24"/>
          <w:szCs w:val="24"/>
          <w:lang w:val="fr-FR"/>
        </w:rPr>
        <w:t xml:space="preserve"> </w:t>
      </w:r>
      <w:proofErr w:type="spellStart"/>
      <w:r w:rsidRPr="00895D17">
        <w:rPr>
          <w:rFonts w:ascii="Arial" w:hAnsi="Arial" w:cs="Arial"/>
          <w:i/>
          <w:iCs/>
          <w:sz w:val="24"/>
          <w:szCs w:val="24"/>
          <w:lang w:val="fr-FR"/>
        </w:rPr>
        <w:t>Comments</w:t>
      </w:r>
      <w:proofErr w:type="spellEnd"/>
      <w:r w:rsidRPr="00895D17">
        <w:rPr>
          <w:rFonts w:ascii="Arial" w:hAnsi="Arial" w:cs="Arial"/>
          <w:i/>
          <w:iCs/>
          <w:sz w:val="24"/>
          <w:szCs w:val="24"/>
          <w:lang w:val="fr-FR"/>
        </w:rPr>
        <w:t>:</w:t>
      </w:r>
    </w:p>
    <w:p w:rsidR="007B3019" w:rsidRPr="00895D17" w:rsidRDefault="00BB332B">
      <w:pPr>
        <w:pStyle w:val="Body"/>
        <w:spacing w:after="200"/>
        <w:rPr>
          <w:rFonts w:ascii="Arial" w:hAnsi="Arial" w:cs="Arial"/>
          <w:sz w:val="24"/>
          <w:szCs w:val="24"/>
        </w:rPr>
      </w:pPr>
      <w:r w:rsidRPr="00895D17">
        <w:rPr>
          <w:rFonts w:ascii="Arial" w:eastAsia="Arial" w:hAnsi="Arial" w:cs="Arial"/>
          <w:i/>
          <w:iCs/>
          <w:noProof/>
          <w:sz w:val="24"/>
          <w:szCs w:val="24"/>
        </w:rPr>
        <mc:AlternateContent>
          <mc:Choice Requires="wps">
            <w:drawing>
              <wp:anchor distT="0" distB="0" distL="0" distR="0" simplePos="0" relativeHeight="251674624" behindDoc="0" locked="0" layoutInCell="1" allowOverlap="1" wp14:anchorId="68550400" wp14:editId="20875376">
                <wp:simplePos x="0" y="0"/>
                <wp:positionH relativeFrom="column">
                  <wp:posOffset>38100</wp:posOffset>
                </wp:positionH>
                <wp:positionV relativeFrom="line">
                  <wp:posOffset>102870</wp:posOffset>
                </wp:positionV>
                <wp:extent cx="5305425" cy="1571625"/>
                <wp:effectExtent l="0" t="0" r="28575" b="28575"/>
                <wp:wrapNone/>
                <wp:docPr id="1" name="officeArt object"/>
                <wp:cNvGraphicFramePr/>
                <a:graphic xmlns:a="http://schemas.openxmlformats.org/drawingml/2006/main">
                  <a:graphicData uri="http://schemas.microsoft.com/office/word/2010/wordprocessingShape">
                    <wps:wsp>
                      <wps:cNvSpPr/>
                      <wps:spPr>
                        <a:xfrm>
                          <a:off x="0" y="0"/>
                          <a:ext cx="5305425" cy="1571625"/>
                        </a:xfrm>
                        <a:prstGeom prst="rect">
                          <a:avLst/>
                        </a:prstGeom>
                        <a:solidFill>
                          <a:srgbClr val="FFFFFF"/>
                        </a:solidFill>
                        <a:ln w="25400" cap="flat">
                          <a:solidFill>
                            <a:srgbClr val="000000"/>
                          </a:solidFill>
                          <a:prstDash val="solid"/>
                          <a:bevel/>
                        </a:ln>
                        <a:effectLst/>
                      </wps:spPr>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3pt;margin-top:8.1pt;width:417.75pt;height:123.7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" strokeweight="2pt">
                <v:stroke joinstyle="bevel"/>
                <w10:wrap anchory="line"/>
              </v:rect>
            </w:pict>
          </mc:Fallback>
        </mc:AlternateContent>
      </w:r>
      <w:r w:rsidR="00B7486B" w:rsidRPr="00895D17">
        <w:rPr>
          <w:rFonts w:ascii="Arial" w:eastAsia="Arial" w:hAnsi="Arial" w:cs="Arial"/>
          <w:sz w:val="24"/>
          <w:szCs w:val="24"/>
        </w:rPr>
        <w:br w:type="page"/>
      </w:r>
    </w:p>
    <w:p w:rsidR="003D3420" w:rsidRDefault="00BB332B" w:rsidP="003D3420">
      <w:pPr>
        <w:rPr>
          <w:rFonts w:ascii="Arial" w:hAnsi="Arial" w:cs="Arial"/>
          <w:bCs/>
          <w:i/>
        </w:rPr>
      </w:pPr>
      <w:r w:rsidRPr="003D3420">
        <w:rPr>
          <w:rFonts w:ascii="Arial" w:eastAsia="Arial" w:hAnsi="Arial" w:cs="Arial"/>
          <w:i/>
          <w:iCs/>
          <w:noProof/>
          <w:lang w:val="en-GB" w:eastAsia="en-GB"/>
        </w:rPr>
        <mc:AlternateContent>
          <mc:Choice Requires="wps">
            <w:drawing>
              <wp:anchor distT="0" distB="0" distL="0" distR="0" simplePos="0" relativeHeight="251672576" behindDoc="0" locked="0" layoutInCell="1" allowOverlap="1" wp14:anchorId="02999915" wp14:editId="59926B7B">
                <wp:simplePos x="0" y="0"/>
                <wp:positionH relativeFrom="column">
                  <wp:posOffset>19050</wp:posOffset>
                </wp:positionH>
                <wp:positionV relativeFrom="line">
                  <wp:posOffset>447675</wp:posOffset>
                </wp:positionV>
                <wp:extent cx="5305425" cy="3819525"/>
                <wp:effectExtent l="0" t="0" r="28575" b="28575"/>
                <wp:wrapNone/>
                <wp:docPr id="1073741826" name="officeArt object"/>
                <wp:cNvGraphicFramePr/>
                <a:graphic xmlns:a="http://schemas.openxmlformats.org/drawingml/2006/main">
                  <a:graphicData uri="http://schemas.microsoft.com/office/word/2010/wordprocessingShape">
                    <wps:wsp>
                      <wps:cNvSpPr/>
                      <wps:spPr>
                        <a:xfrm>
                          <a:off x="0" y="0"/>
                          <a:ext cx="5305425" cy="3819525"/>
                        </a:xfrm>
                        <a:prstGeom prst="rect">
                          <a:avLst/>
                        </a:prstGeom>
                        <a:solidFill>
                          <a:srgbClr val="FFFFFF"/>
                        </a:solidFill>
                        <a:ln w="25400" cap="flat">
                          <a:solidFill>
                            <a:srgbClr val="000000"/>
                          </a:solidFill>
                          <a:prstDash val="solid"/>
                          <a:bevel/>
                        </a:ln>
                        <a:effectLst/>
                      </wps:spPr>
                      <wps:bodyPr/>
                    </wps:wsp>
                  </a:graphicData>
                </a:graphic>
                <wp14:sizeRelH relativeFrom="margin">
                  <wp14:pctWidth>0</wp14:pctWidth>
                </wp14:sizeRelH>
                <wp14:sizeRelV relativeFrom="margin">
                  <wp14:pctHeight>0</wp14:pctHeight>
                </wp14:sizeRelV>
              </wp:anchor>
            </w:drawing>
          </mc:Choice>
          <mc:Fallback>
            <w:pict>
              <v:rect id="officeArt object" o:spid="_x0000_s1026" style="position:absolute;margin-left:1.5pt;margin-top:35.25pt;width:417.75pt;height:300.7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" strokeweight="2pt">
                <v:stroke joinstyle="bevel"/>
                <w10:wrap anchory="line"/>
              </v:rect>
            </w:pict>
          </mc:Fallback>
        </mc:AlternateContent>
      </w:r>
      <w:r w:rsidR="003D3420" w:rsidRPr="003D3420">
        <w:rPr>
          <w:rFonts w:ascii="Arial" w:hAnsi="Arial" w:cs="Arial"/>
          <w:bCs/>
          <w:i/>
        </w:rPr>
        <w:t>Your Comments continued</w:t>
      </w: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3D3420" w:rsidRDefault="003D3420" w:rsidP="003D3420">
      <w:pPr>
        <w:rPr>
          <w:rFonts w:ascii="Arial" w:hAnsi="Arial" w:cs="Arial"/>
          <w:bCs/>
          <w:i/>
        </w:rPr>
      </w:pPr>
    </w:p>
    <w:p w:rsidR="007B3019" w:rsidRDefault="00B7486B" w:rsidP="003D3420">
      <w:pPr>
        <w:rPr>
          <w:rFonts w:ascii="Arial" w:hAnsi="Arial" w:cs="Arial"/>
          <w:b/>
          <w:bCs/>
          <w:sz w:val="28"/>
          <w:szCs w:val="28"/>
        </w:rPr>
      </w:pPr>
      <w:r w:rsidRPr="00BB332B">
        <w:rPr>
          <w:rFonts w:ascii="Arial" w:hAnsi="Arial" w:cs="Arial"/>
          <w:b/>
          <w:bCs/>
          <w:sz w:val="28"/>
          <w:szCs w:val="28"/>
        </w:rPr>
        <w:t xml:space="preserve">Proposal 2: Definitions </w:t>
      </w:r>
    </w:p>
    <w:p w:rsidR="003D3420" w:rsidRPr="003D3420" w:rsidRDefault="003D3420" w:rsidP="003D3420">
      <w:pPr>
        <w:rPr>
          <w:rFonts w:ascii="Arial" w:eastAsia="Calibri" w:hAnsi="Arial" w:cs="Arial"/>
          <w:bCs/>
          <w:i/>
          <w:color w:val="000000"/>
          <w:u w:color="000000"/>
          <w:lang w:eastAsia="en-GB"/>
        </w:rPr>
      </w:pPr>
    </w:p>
    <w:p w:rsidR="007B3019" w:rsidRPr="00895D17" w:rsidRDefault="00B7486B" w:rsidP="00BB332B">
      <w:pPr>
        <w:pStyle w:val="Body"/>
        <w:numPr>
          <w:ilvl w:val="0"/>
          <w:numId w:val="42"/>
        </w:numPr>
        <w:spacing w:after="200"/>
        <w:rPr>
          <w:rFonts w:ascii="Arial" w:eastAsia="Arial" w:hAnsi="Arial" w:cs="Arial"/>
          <w:sz w:val="24"/>
          <w:szCs w:val="24"/>
        </w:rPr>
      </w:pPr>
      <w:r w:rsidRPr="00895D17">
        <w:rPr>
          <w:rFonts w:ascii="Arial" w:hAnsi="Arial" w:cs="Arial"/>
          <w:sz w:val="24"/>
          <w:szCs w:val="24"/>
          <w:lang w:val="en-US"/>
        </w:rPr>
        <w:t>To assist interpretation, the Pane</w:t>
      </w:r>
      <w:r w:rsidR="00BB332B">
        <w:rPr>
          <w:rFonts w:ascii="Arial" w:hAnsi="Arial" w:cs="Arial"/>
          <w:sz w:val="24"/>
          <w:szCs w:val="24"/>
          <w:lang w:val="en-US"/>
        </w:rPr>
        <w:t>l have suggested the following</w:t>
      </w:r>
      <w:r w:rsidRPr="00895D17">
        <w:rPr>
          <w:rFonts w:ascii="Arial" w:hAnsi="Arial" w:cs="Arial"/>
          <w:sz w:val="24"/>
          <w:szCs w:val="24"/>
          <w:lang w:val="en-US"/>
        </w:rPr>
        <w:t xml:space="preserve"> definition </w:t>
      </w:r>
      <w:r w:rsidR="00BB332B">
        <w:rPr>
          <w:rFonts w:ascii="Arial" w:hAnsi="Arial" w:cs="Arial"/>
          <w:sz w:val="24"/>
          <w:szCs w:val="24"/>
          <w:lang w:val="en-US"/>
        </w:rPr>
        <w:t>of associated persons</w:t>
      </w:r>
      <w:r w:rsidRPr="00895D17">
        <w:rPr>
          <w:rFonts w:ascii="Arial" w:hAnsi="Arial" w:cs="Arial"/>
          <w:sz w:val="24"/>
          <w:szCs w:val="24"/>
        </w:rPr>
        <w:t xml:space="preserve">, namely:  </w:t>
      </w:r>
    </w:p>
    <w:p w:rsidR="007B3019" w:rsidRPr="00895D17" w:rsidRDefault="00BB332B" w:rsidP="00CA29C4">
      <w:pPr>
        <w:pStyle w:val="ListParagraph"/>
        <w:numPr>
          <w:ilvl w:val="0"/>
          <w:numId w:val="23"/>
        </w:numPr>
        <w:tabs>
          <w:tab w:val="clear" w:pos="1440"/>
          <w:tab w:val="num" w:pos="-834"/>
        </w:tabs>
        <w:spacing w:after="200" w:line="240" w:lineRule="auto"/>
        <w:ind w:left="709" w:hanging="283"/>
        <w:rPr>
          <w:rFonts w:ascii="Arial" w:eastAsia="Arial" w:hAnsi="Arial" w:cs="Arial"/>
          <w:sz w:val="24"/>
          <w:szCs w:val="24"/>
        </w:rPr>
      </w:pPr>
      <w:r>
        <w:rPr>
          <w:rFonts w:ascii="Arial" w:hAnsi="Arial" w:cs="Arial"/>
          <w:sz w:val="24"/>
          <w:szCs w:val="24"/>
        </w:rPr>
        <w:t>a spouse;</w:t>
      </w:r>
    </w:p>
    <w:p w:rsidR="007B3019" w:rsidRPr="00895D17" w:rsidRDefault="00BB332B" w:rsidP="00CA29C4">
      <w:pPr>
        <w:pStyle w:val="ListParagraph"/>
        <w:numPr>
          <w:ilvl w:val="0"/>
          <w:numId w:val="24"/>
        </w:numPr>
        <w:tabs>
          <w:tab w:val="clear" w:pos="1440"/>
          <w:tab w:val="num" w:pos="-267"/>
        </w:tabs>
        <w:spacing w:after="200" w:line="240" w:lineRule="auto"/>
        <w:ind w:left="709" w:hanging="283"/>
        <w:rPr>
          <w:rFonts w:ascii="Arial" w:eastAsia="Arial" w:hAnsi="Arial" w:cs="Arial"/>
          <w:sz w:val="24"/>
          <w:szCs w:val="24"/>
        </w:rPr>
      </w:pPr>
      <w:r>
        <w:rPr>
          <w:rFonts w:ascii="Arial" w:hAnsi="Arial" w:cs="Arial"/>
          <w:sz w:val="24"/>
          <w:szCs w:val="24"/>
        </w:rPr>
        <w:t>a civil partner;</w:t>
      </w:r>
    </w:p>
    <w:p w:rsidR="007B3019" w:rsidRPr="00895D17" w:rsidRDefault="00BB332B" w:rsidP="00CA29C4">
      <w:pPr>
        <w:pStyle w:val="ListParagraph"/>
        <w:numPr>
          <w:ilvl w:val="0"/>
          <w:numId w:val="25"/>
        </w:numPr>
        <w:tabs>
          <w:tab w:val="clear" w:pos="1440"/>
          <w:tab w:val="num" w:pos="93"/>
        </w:tabs>
        <w:spacing w:after="200" w:line="240" w:lineRule="auto"/>
        <w:ind w:left="709" w:hanging="283"/>
        <w:rPr>
          <w:rFonts w:ascii="Arial" w:eastAsia="Arial" w:hAnsi="Arial" w:cs="Arial"/>
          <w:sz w:val="24"/>
          <w:szCs w:val="24"/>
        </w:rPr>
      </w:pPr>
      <w:r>
        <w:rPr>
          <w:rFonts w:ascii="Arial" w:hAnsi="Arial" w:cs="Arial"/>
          <w:sz w:val="24"/>
          <w:szCs w:val="24"/>
        </w:rPr>
        <w:t>a cohabitant;</w:t>
      </w:r>
    </w:p>
    <w:p w:rsidR="007B3019" w:rsidRPr="00895D17" w:rsidRDefault="00BB332B" w:rsidP="00CA29C4">
      <w:pPr>
        <w:pStyle w:val="ListParagraph"/>
        <w:numPr>
          <w:ilvl w:val="0"/>
          <w:numId w:val="26"/>
        </w:numPr>
        <w:tabs>
          <w:tab w:val="clear" w:pos="1440"/>
          <w:tab w:val="num" w:pos="246"/>
        </w:tabs>
        <w:spacing w:after="200" w:line="240" w:lineRule="auto"/>
        <w:ind w:left="709" w:hanging="283"/>
        <w:rPr>
          <w:rFonts w:ascii="Arial" w:eastAsia="Arial" w:hAnsi="Arial" w:cs="Arial"/>
          <w:sz w:val="24"/>
          <w:szCs w:val="24"/>
        </w:rPr>
      </w:pPr>
      <w:r>
        <w:rPr>
          <w:rFonts w:ascii="Arial" w:hAnsi="Arial" w:cs="Arial"/>
          <w:sz w:val="24"/>
          <w:szCs w:val="24"/>
        </w:rPr>
        <w:t>any other family member;</w:t>
      </w:r>
    </w:p>
    <w:p w:rsidR="007B3019" w:rsidRPr="00895D17" w:rsidRDefault="00B7486B" w:rsidP="00CA29C4">
      <w:pPr>
        <w:pStyle w:val="ListParagraph"/>
        <w:numPr>
          <w:ilvl w:val="0"/>
          <w:numId w:val="27"/>
        </w:numPr>
        <w:tabs>
          <w:tab w:val="clear" w:pos="927"/>
          <w:tab w:val="num" w:pos="276"/>
        </w:tabs>
        <w:spacing w:after="200" w:line="240" w:lineRule="auto"/>
        <w:ind w:left="690" w:hanging="330"/>
        <w:jc w:val="both"/>
        <w:rPr>
          <w:rFonts w:ascii="Arial" w:eastAsia="Arial" w:hAnsi="Arial" w:cs="Arial"/>
          <w:sz w:val="24"/>
          <w:szCs w:val="24"/>
        </w:rPr>
      </w:pPr>
      <w:r w:rsidRPr="00895D17">
        <w:rPr>
          <w:rFonts w:ascii="Arial" w:hAnsi="Arial" w:cs="Arial"/>
          <w:sz w:val="24"/>
          <w:szCs w:val="24"/>
        </w:rPr>
        <w:t>a political party;</w:t>
      </w:r>
    </w:p>
    <w:p w:rsidR="007B3019" w:rsidRPr="00895D17" w:rsidRDefault="00B81DEE" w:rsidP="00CA29C4">
      <w:pPr>
        <w:pStyle w:val="ListParagraph"/>
        <w:numPr>
          <w:ilvl w:val="0"/>
          <w:numId w:val="28"/>
        </w:numPr>
        <w:tabs>
          <w:tab w:val="clear" w:pos="927"/>
          <w:tab w:val="num" w:pos="276"/>
        </w:tabs>
        <w:spacing w:after="200" w:line="240" w:lineRule="auto"/>
        <w:ind w:left="690" w:hanging="330"/>
        <w:jc w:val="both"/>
        <w:rPr>
          <w:rFonts w:ascii="Arial" w:eastAsia="Arial" w:hAnsi="Arial" w:cs="Arial"/>
          <w:sz w:val="24"/>
          <w:szCs w:val="24"/>
        </w:rPr>
      </w:pPr>
      <w:r>
        <w:rPr>
          <w:rFonts w:ascii="Arial" w:hAnsi="Arial" w:cs="Arial"/>
          <w:sz w:val="24"/>
          <w:szCs w:val="24"/>
        </w:rPr>
        <w:t xml:space="preserve">a </w:t>
      </w:r>
      <w:r w:rsidR="00B7486B" w:rsidRPr="00895D17">
        <w:rPr>
          <w:rFonts w:ascii="Arial" w:hAnsi="Arial" w:cs="Arial"/>
          <w:sz w:val="24"/>
          <w:szCs w:val="24"/>
        </w:rPr>
        <w:t>political association, whether incorporated or not;</w:t>
      </w:r>
    </w:p>
    <w:p w:rsidR="007B3019" w:rsidRPr="00895D17" w:rsidRDefault="00B7486B" w:rsidP="00CA29C4">
      <w:pPr>
        <w:pStyle w:val="ListParagraph"/>
        <w:numPr>
          <w:ilvl w:val="0"/>
          <w:numId w:val="29"/>
        </w:numPr>
        <w:tabs>
          <w:tab w:val="clear" w:pos="927"/>
          <w:tab w:val="num" w:pos="276"/>
        </w:tabs>
        <w:spacing w:after="200" w:line="240" w:lineRule="auto"/>
        <w:ind w:left="690" w:hanging="330"/>
        <w:jc w:val="both"/>
        <w:rPr>
          <w:rFonts w:ascii="Arial" w:eastAsia="Arial" w:hAnsi="Arial" w:cs="Arial"/>
          <w:sz w:val="24"/>
          <w:szCs w:val="24"/>
        </w:rPr>
      </w:pPr>
      <w:r w:rsidRPr="00895D17">
        <w:rPr>
          <w:rFonts w:ascii="Arial" w:hAnsi="Arial" w:cs="Arial"/>
          <w:sz w:val="24"/>
          <w:szCs w:val="24"/>
        </w:rPr>
        <w:t>a member, employee or officer of a political party;</w:t>
      </w:r>
    </w:p>
    <w:p w:rsidR="007B3019" w:rsidRPr="00895D17" w:rsidRDefault="00B7486B" w:rsidP="00CA29C4">
      <w:pPr>
        <w:pStyle w:val="ListParagraph"/>
        <w:numPr>
          <w:ilvl w:val="0"/>
          <w:numId w:val="30"/>
        </w:numPr>
        <w:tabs>
          <w:tab w:val="clear" w:pos="927"/>
        </w:tabs>
        <w:spacing w:after="200" w:line="240" w:lineRule="auto"/>
        <w:ind w:left="690" w:hanging="330"/>
        <w:jc w:val="both"/>
        <w:rPr>
          <w:rFonts w:ascii="Arial" w:eastAsia="Arial" w:hAnsi="Arial" w:cs="Arial"/>
          <w:sz w:val="24"/>
          <w:szCs w:val="24"/>
        </w:rPr>
      </w:pPr>
      <w:r w:rsidRPr="00895D17">
        <w:rPr>
          <w:rFonts w:ascii="Arial" w:hAnsi="Arial" w:cs="Arial"/>
          <w:sz w:val="24"/>
          <w:szCs w:val="24"/>
        </w:rPr>
        <w:t>a person who is, or was within the last five years—</w:t>
      </w:r>
    </w:p>
    <w:p w:rsidR="007B3019" w:rsidRPr="00B81DEE" w:rsidRDefault="00B7486B" w:rsidP="00B81DEE">
      <w:pPr>
        <w:pStyle w:val="ListParagraph"/>
        <w:numPr>
          <w:ilvl w:val="0"/>
          <w:numId w:val="45"/>
        </w:numPr>
        <w:spacing w:after="200"/>
        <w:jc w:val="both"/>
        <w:rPr>
          <w:rFonts w:ascii="Arial" w:eastAsia="Arial" w:hAnsi="Arial" w:cs="Arial"/>
        </w:rPr>
      </w:pPr>
      <w:r w:rsidRPr="00B81DEE">
        <w:rPr>
          <w:rFonts w:ascii="Arial" w:hAnsi="Arial" w:cs="Arial"/>
        </w:rPr>
        <w:t xml:space="preserve">a </w:t>
      </w:r>
      <w:r w:rsidR="00B81DEE" w:rsidRPr="00B81DEE">
        <w:rPr>
          <w:rFonts w:ascii="Arial" w:hAnsi="Arial" w:cs="Arial"/>
        </w:rPr>
        <w:t>M</w:t>
      </w:r>
      <w:r w:rsidRPr="00B81DEE">
        <w:rPr>
          <w:rFonts w:ascii="Arial" w:hAnsi="Arial" w:cs="Arial"/>
        </w:rPr>
        <w:t xml:space="preserve">ember of the Assembly, the European Parliament, the House of Commons, the House of Lords, the Scottish Parliament, the National Assembly for Wales, </w:t>
      </w:r>
      <w:proofErr w:type="spellStart"/>
      <w:r w:rsidRPr="00B81DEE">
        <w:rPr>
          <w:rFonts w:ascii="Arial" w:hAnsi="Arial" w:cs="Arial"/>
        </w:rPr>
        <w:t>Dáil</w:t>
      </w:r>
      <w:proofErr w:type="spellEnd"/>
      <w:r w:rsidRPr="00B81DEE">
        <w:rPr>
          <w:rFonts w:ascii="Arial" w:hAnsi="Arial" w:cs="Arial"/>
        </w:rPr>
        <w:t xml:space="preserve"> </w:t>
      </w:r>
      <w:proofErr w:type="spellStart"/>
      <w:r w:rsidRPr="00B81DEE">
        <w:rPr>
          <w:rFonts w:ascii="Arial" w:hAnsi="Arial" w:cs="Arial"/>
        </w:rPr>
        <w:t>Éireann</w:t>
      </w:r>
      <w:proofErr w:type="spellEnd"/>
      <w:r w:rsidRPr="00B81DEE">
        <w:rPr>
          <w:rFonts w:ascii="Arial" w:hAnsi="Arial" w:cs="Arial"/>
        </w:rPr>
        <w:t xml:space="preserve"> (House of Representatives of Ireland) or the Seanad </w:t>
      </w:r>
      <w:proofErr w:type="spellStart"/>
      <w:r w:rsidRPr="00B81DEE">
        <w:rPr>
          <w:rFonts w:ascii="Arial" w:hAnsi="Arial" w:cs="Arial"/>
        </w:rPr>
        <w:t>Éireann</w:t>
      </w:r>
      <w:proofErr w:type="spellEnd"/>
      <w:r w:rsidRPr="00B81DEE">
        <w:rPr>
          <w:rFonts w:ascii="Arial" w:hAnsi="Arial" w:cs="Arial"/>
        </w:rPr>
        <w:t xml:space="preserve"> (Senate of Ireland); </w:t>
      </w:r>
    </w:p>
    <w:p w:rsidR="007B3019" w:rsidRPr="00B81DEE" w:rsidRDefault="00B7486B" w:rsidP="00B81DEE">
      <w:pPr>
        <w:pStyle w:val="ListParagraph"/>
        <w:numPr>
          <w:ilvl w:val="0"/>
          <w:numId w:val="45"/>
        </w:numPr>
        <w:spacing w:after="200"/>
        <w:jc w:val="both"/>
        <w:rPr>
          <w:rFonts w:ascii="Arial" w:eastAsia="Arial" w:hAnsi="Arial" w:cs="Arial"/>
        </w:rPr>
      </w:pPr>
      <w:r w:rsidRPr="00B81DEE">
        <w:rPr>
          <w:rFonts w:ascii="Arial" w:hAnsi="Arial" w:cs="Arial"/>
        </w:rPr>
        <w:t xml:space="preserve">a district </w:t>
      </w:r>
      <w:proofErr w:type="spellStart"/>
      <w:r w:rsidRPr="00B81DEE">
        <w:rPr>
          <w:rFonts w:ascii="Arial" w:hAnsi="Arial" w:cs="Arial"/>
        </w:rPr>
        <w:t>councillor</w:t>
      </w:r>
      <w:proofErr w:type="spellEnd"/>
      <w:r w:rsidRPr="00B81DEE">
        <w:rPr>
          <w:rFonts w:ascii="Arial" w:hAnsi="Arial" w:cs="Arial"/>
        </w:rPr>
        <w:t xml:space="preserve">; </w:t>
      </w:r>
    </w:p>
    <w:p w:rsidR="007B3019" w:rsidRPr="00B81DEE" w:rsidRDefault="002E2BEB" w:rsidP="00B81DEE">
      <w:pPr>
        <w:pStyle w:val="ListParagraph"/>
        <w:numPr>
          <w:ilvl w:val="0"/>
          <w:numId w:val="45"/>
        </w:numPr>
        <w:spacing w:after="200"/>
        <w:jc w:val="both"/>
        <w:rPr>
          <w:rFonts w:ascii="Arial" w:eastAsia="Arial" w:hAnsi="Arial" w:cs="Arial"/>
        </w:rPr>
      </w:pPr>
      <w:r w:rsidRPr="00B81DEE">
        <w:rPr>
          <w:rFonts w:ascii="Arial" w:hAnsi="Arial" w:cs="Arial"/>
        </w:rPr>
        <w:t>an employee of a M</w:t>
      </w:r>
      <w:r w:rsidR="00B7486B" w:rsidRPr="00B81DEE">
        <w:rPr>
          <w:rFonts w:ascii="Arial" w:hAnsi="Arial" w:cs="Arial"/>
        </w:rPr>
        <w:t>ember of the Assembly;</w:t>
      </w:r>
    </w:p>
    <w:p w:rsidR="007B3019" w:rsidRPr="00B81DEE" w:rsidRDefault="00B7486B" w:rsidP="00B81DEE">
      <w:pPr>
        <w:pStyle w:val="ListParagraph"/>
        <w:numPr>
          <w:ilvl w:val="0"/>
          <w:numId w:val="45"/>
        </w:numPr>
        <w:spacing w:after="200"/>
        <w:jc w:val="both"/>
        <w:rPr>
          <w:rFonts w:ascii="Arial" w:eastAsia="Arial" w:hAnsi="Arial" w:cs="Arial"/>
        </w:rPr>
      </w:pPr>
      <w:r w:rsidRPr="00B81DEE">
        <w:rPr>
          <w:rFonts w:ascii="Arial" w:hAnsi="Arial" w:cs="Arial"/>
        </w:rPr>
        <w:t>an employee of the Commission;</w:t>
      </w:r>
    </w:p>
    <w:p w:rsidR="007B3019" w:rsidRPr="00B81DEE" w:rsidRDefault="00B7486B" w:rsidP="00B81DEE">
      <w:pPr>
        <w:pStyle w:val="ListParagraph"/>
        <w:numPr>
          <w:ilvl w:val="0"/>
          <w:numId w:val="45"/>
        </w:numPr>
        <w:spacing w:after="200"/>
        <w:jc w:val="both"/>
        <w:rPr>
          <w:rFonts w:ascii="Arial" w:eastAsia="Arial" w:hAnsi="Arial" w:cs="Arial"/>
        </w:rPr>
      </w:pPr>
      <w:r w:rsidRPr="00B81DEE">
        <w:rPr>
          <w:rFonts w:ascii="Arial" w:hAnsi="Arial" w:cs="Arial"/>
        </w:rPr>
        <w:t>an employee of a Northern Ireland department;</w:t>
      </w:r>
    </w:p>
    <w:p w:rsidR="007B3019" w:rsidRPr="00B81DEE" w:rsidRDefault="00B7486B" w:rsidP="00B81DEE">
      <w:pPr>
        <w:pStyle w:val="ListParagraph"/>
        <w:numPr>
          <w:ilvl w:val="0"/>
          <w:numId w:val="45"/>
        </w:numPr>
        <w:spacing w:after="200"/>
        <w:jc w:val="both"/>
        <w:rPr>
          <w:rFonts w:ascii="Arial" w:eastAsia="Arial" w:hAnsi="Arial" w:cs="Arial"/>
        </w:rPr>
      </w:pPr>
      <w:r w:rsidRPr="00B81DEE">
        <w:rPr>
          <w:rFonts w:ascii="Arial" w:hAnsi="Arial" w:cs="Arial"/>
        </w:rPr>
        <w:t>an employee of a district council;</w:t>
      </w:r>
    </w:p>
    <w:p w:rsidR="007B3019" w:rsidRPr="00B81DEE" w:rsidRDefault="00B7486B" w:rsidP="00B81DEE">
      <w:pPr>
        <w:pStyle w:val="ListParagraph"/>
        <w:numPr>
          <w:ilvl w:val="0"/>
          <w:numId w:val="45"/>
        </w:numPr>
        <w:spacing w:after="200"/>
        <w:jc w:val="both"/>
        <w:rPr>
          <w:rFonts w:ascii="Arial" w:eastAsia="Arial" w:hAnsi="Arial" w:cs="Arial"/>
        </w:rPr>
      </w:pPr>
      <w:r w:rsidRPr="00B81DEE">
        <w:rPr>
          <w:rFonts w:ascii="Arial" w:hAnsi="Arial" w:cs="Arial"/>
        </w:rPr>
        <w:t xml:space="preserve">a family member of </w:t>
      </w:r>
      <w:r w:rsidR="002E2BEB" w:rsidRPr="00B81DEE">
        <w:rPr>
          <w:rFonts w:ascii="Arial" w:hAnsi="Arial" w:cs="Arial"/>
        </w:rPr>
        <w:t>a M</w:t>
      </w:r>
      <w:r w:rsidRPr="00B81DEE">
        <w:rPr>
          <w:rFonts w:ascii="Arial" w:hAnsi="Arial" w:cs="Arial"/>
        </w:rPr>
        <w:t>ember of the Assembly;</w:t>
      </w:r>
    </w:p>
    <w:p w:rsidR="007B3019" w:rsidRPr="00B81DEE" w:rsidRDefault="00B7486B" w:rsidP="00B81DEE">
      <w:pPr>
        <w:pStyle w:val="ListParagraph"/>
        <w:numPr>
          <w:ilvl w:val="0"/>
          <w:numId w:val="45"/>
        </w:numPr>
        <w:spacing w:after="200"/>
        <w:jc w:val="both"/>
        <w:rPr>
          <w:rFonts w:ascii="Arial" w:eastAsia="Arial" w:hAnsi="Arial" w:cs="Arial"/>
        </w:rPr>
      </w:pPr>
      <w:proofErr w:type="gramStart"/>
      <w:r w:rsidRPr="00B81DEE">
        <w:rPr>
          <w:rFonts w:ascii="Arial" w:hAnsi="Arial" w:cs="Arial"/>
        </w:rPr>
        <w:t>a</w:t>
      </w:r>
      <w:proofErr w:type="gramEnd"/>
      <w:r w:rsidRPr="00B81DEE">
        <w:rPr>
          <w:rFonts w:ascii="Arial" w:hAnsi="Arial" w:cs="Arial"/>
        </w:rPr>
        <w:t xml:space="preserve"> candidate for election to the Assembly.</w:t>
      </w:r>
    </w:p>
    <w:p w:rsidR="004D30A8" w:rsidRDefault="004D30A8" w:rsidP="003D3420">
      <w:pPr>
        <w:pStyle w:val="Body"/>
        <w:spacing w:after="200"/>
        <w:rPr>
          <w:rFonts w:ascii="Arial" w:hAnsi="Arial" w:cs="Arial"/>
          <w:b/>
          <w:bCs/>
          <w:sz w:val="24"/>
          <w:szCs w:val="24"/>
          <w:lang w:val="it-IT"/>
        </w:rPr>
      </w:pPr>
    </w:p>
    <w:p w:rsidR="007B3019" w:rsidRPr="00895D17" w:rsidRDefault="00B7486B" w:rsidP="003D3420">
      <w:pPr>
        <w:pStyle w:val="Body"/>
        <w:spacing w:after="200"/>
        <w:rPr>
          <w:rFonts w:ascii="Arial" w:eastAsia="Arial" w:hAnsi="Arial" w:cs="Arial"/>
          <w:b/>
          <w:bCs/>
          <w:sz w:val="24"/>
          <w:szCs w:val="24"/>
        </w:rPr>
      </w:pPr>
      <w:r w:rsidRPr="00895D17">
        <w:rPr>
          <w:rFonts w:ascii="Arial" w:hAnsi="Arial" w:cs="Arial"/>
          <w:b/>
          <w:bCs/>
          <w:sz w:val="24"/>
          <w:szCs w:val="24"/>
          <w:lang w:val="it-IT"/>
        </w:rPr>
        <w:t>Consultation Question 2</w:t>
      </w:r>
    </w:p>
    <w:p w:rsidR="007B3019" w:rsidRPr="00895D17" w:rsidRDefault="00B7486B">
      <w:pPr>
        <w:pStyle w:val="Body"/>
        <w:pBdr>
          <w:top w:val="single" w:sz="4" w:space="0" w:color="000000"/>
          <w:left w:val="single" w:sz="4" w:space="0" w:color="000000"/>
          <w:bottom w:val="single" w:sz="4" w:space="0" w:color="000000"/>
          <w:right w:val="single" w:sz="4" w:space="0" w:color="000000"/>
        </w:pBdr>
        <w:shd w:val="clear" w:color="auto" w:fill="B8CCE4"/>
        <w:spacing w:after="200"/>
        <w:jc w:val="both"/>
        <w:rPr>
          <w:rStyle w:val="Strikethrough"/>
          <w:rFonts w:ascii="Arial" w:eastAsia="Trebuchet MS" w:hAnsi="Arial" w:cs="Arial"/>
          <w:b/>
          <w:bCs/>
          <w:sz w:val="24"/>
          <w:szCs w:val="24"/>
        </w:rPr>
      </w:pPr>
      <w:r w:rsidRPr="00895D17">
        <w:rPr>
          <w:rFonts w:ascii="Arial" w:hAnsi="Arial" w:cs="Arial"/>
          <w:b/>
          <w:bCs/>
          <w:sz w:val="24"/>
          <w:szCs w:val="24"/>
          <w:lang w:val="en-US"/>
        </w:rPr>
        <w:t>Do you ha</w:t>
      </w:r>
      <w:r w:rsidR="00BB332B">
        <w:rPr>
          <w:rFonts w:ascii="Arial" w:hAnsi="Arial" w:cs="Arial"/>
          <w:b/>
          <w:bCs/>
          <w:sz w:val="24"/>
          <w:szCs w:val="24"/>
          <w:lang w:val="en-US"/>
        </w:rPr>
        <w:t xml:space="preserve">ve any comments in relation to </w:t>
      </w:r>
      <w:r w:rsidRPr="00895D17">
        <w:rPr>
          <w:rFonts w:ascii="Arial" w:hAnsi="Arial" w:cs="Arial"/>
          <w:b/>
          <w:bCs/>
          <w:sz w:val="24"/>
          <w:szCs w:val="24"/>
          <w:lang w:val="en-US"/>
        </w:rPr>
        <w:t>the Panel’s</w:t>
      </w:r>
      <w:r w:rsidRPr="00895D17">
        <w:rPr>
          <w:rFonts w:ascii="Arial" w:hAnsi="Arial" w:cs="Arial"/>
          <w:b/>
          <w:bCs/>
          <w:sz w:val="24"/>
          <w:szCs w:val="24"/>
        </w:rPr>
        <w:t xml:space="preserve"> proposal </w:t>
      </w:r>
      <w:r w:rsidRPr="00895D17">
        <w:rPr>
          <w:rFonts w:ascii="Arial" w:hAnsi="Arial" w:cs="Arial"/>
          <w:b/>
          <w:bCs/>
          <w:sz w:val="24"/>
          <w:szCs w:val="24"/>
          <w:lang w:val="en-US"/>
        </w:rPr>
        <w:t>as to the persons who will be deemed for the purposes of the Determin</w:t>
      </w:r>
      <w:r w:rsidR="004D30A8">
        <w:rPr>
          <w:rFonts w:ascii="Arial" w:hAnsi="Arial" w:cs="Arial"/>
          <w:b/>
          <w:bCs/>
          <w:sz w:val="24"/>
          <w:szCs w:val="24"/>
          <w:lang w:val="en-US"/>
        </w:rPr>
        <w:t>ation to be associated persons?</w:t>
      </w:r>
    </w:p>
    <w:p w:rsidR="007B3019" w:rsidRPr="00895D17" w:rsidRDefault="00B7486B">
      <w:pPr>
        <w:pStyle w:val="Body"/>
        <w:spacing w:after="200"/>
        <w:rPr>
          <w:rFonts w:ascii="Arial" w:eastAsia="Arial" w:hAnsi="Arial" w:cs="Arial"/>
          <w:b/>
          <w:bCs/>
          <w:i/>
          <w:iCs/>
          <w:sz w:val="24"/>
          <w:szCs w:val="24"/>
        </w:rPr>
      </w:pPr>
      <w:r w:rsidRPr="00895D17">
        <w:rPr>
          <w:rFonts w:ascii="Arial" w:eastAsia="Arial" w:hAnsi="Arial" w:cs="Arial"/>
          <w:b/>
          <w:bCs/>
          <w:i/>
          <w:iCs/>
          <w:noProof/>
          <w:sz w:val="24"/>
          <w:szCs w:val="24"/>
        </w:rPr>
        <mc:AlternateContent>
          <mc:Choice Requires="wps">
            <w:drawing>
              <wp:anchor distT="0" distB="0" distL="0" distR="0" simplePos="0" relativeHeight="251660288" behindDoc="0" locked="0" layoutInCell="1" allowOverlap="1" wp14:anchorId="1FD8E3DC" wp14:editId="5EAA2C49">
                <wp:simplePos x="0" y="0"/>
                <wp:positionH relativeFrom="column">
                  <wp:posOffset>0</wp:posOffset>
                </wp:positionH>
                <wp:positionV relativeFrom="line">
                  <wp:posOffset>213360</wp:posOffset>
                </wp:positionV>
                <wp:extent cx="5362575" cy="5381625"/>
                <wp:effectExtent l="0" t="0" r="28575" b="28575"/>
                <wp:wrapNone/>
                <wp:docPr id="1073741827" name="officeArt object"/>
                <wp:cNvGraphicFramePr/>
                <a:graphic xmlns:a="http://schemas.openxmlformats.org/drawingml/2006/main">
                  <a:graphicData uri="http://schemas.microsoft.com/office/word/2010/wordprocessingShape">
                    <wps:wsp>
                      <wps:cNvSpPr/>
                      <wps:spPr>
                        <a:xfrm>
                          <a:off x="0" y="0"/>
                          <a:ext cx="5362575" cy="5381625"/>
                        </a:xfrm>
                        <a:prstGeom prst="rect">
                          <a:avLst/>
                        </a:prstGeom>
                        <a:solidFill>
                          <a:srgbClr val="FFFFFF"/>
                        </a:solidFill>
                        <a:ln w="25400" cap="flat">
                          <a:solidFill>
                            <a:srgbClr val="000000"/>
                          </a:solidFill>
                          <a:prstDash val="solid"/>
                          <a:bevel/>
                        </a:ln>
                        <a:effectLst/>
                      </wps:spPr>
                      <wps:bodyPr/>
                    </wps:wsp>
                  </a:graphicData>
                </a:graphic>
                <wp14:sizeRelV relativeFrom="margin">
                  <wp14:pctHeight>0</wp14:pctHeight>
                </wp14:sizeRelV>
              </wp:anchor>
            </w:drawing>
          </mc:Choice>
          <mc:Fallback>
            <w:pict>
              <v:rect id="officeArt object" o:spid="_x0000_s1026" style="position:absolute;margin-left:0;margin-top:16.8pt;width:422.25pt;height:423.75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" strokeweight="2pt">
                <v:stroke joinstyle="bevel"/>
                <w10:wrap anchory="line"/>
              </v:rect>
            </w:pict>
          </mc:Fallback>
        </mc:AlternateContent>
      </w:r>
      <w:proofErr w:type="spellStart"/>
      <w:r w:rsidRPr="00895D17">
        <w:rPr>
          <w:rFonts w:ascii="Arial" w:hAnsi="Arial" w:cs="Arial"/>
          <w:b/>
          <w:bCs/>
          <w:i/>
          <w:iCs/>
          <w:sz w:val="24"/>
          <w:szCs w:val="24"/>
          <w:lang w:val="fr-FR"/>
        </w:rPr>
        <w:t>Your</w:t>
      </w:r>
      <w:proofErr w:type="spellEnd"/>
      <w:r w:rsidRPr="00895D17">
        <w:rPr>
          <w:rFonts w:ascii="Arial" w:hAnsi="Arial" w:cs="Arial"/>
          <w:b/>
          <w:bCs/>
          <w:i/>
          <w:iCs/>
          <w:sz w:val="24"/>
          <w:szCs w:val="24"/>
          <w:lang w:val="fr-FR"/>
        </w:rPr>
        <w:t xml:space="preserve"> </w:t>
      </w:r>
      <w:proofErr w:type="spellStart"/>
      <w:r w:rsidRPr="00895D17">
        <w:rPr>
          <w:rFonts w:ascii="Arial" w:hAnsi="Arial" w:cs="Arial"/>
          <w:b/>
          <w:bCs/>
          <w:i/>
          <w:iCs/>
          <w:sz w:val="24"/>
          <w:szCs w:val="24"/>
          <w:lang w:val="fr-FR"/>
        </w:rPr>
        <w:t>Comments</w:t>
      </w:r>
      <w:proofErr w:type="spellEnd"/>
      <w:r w:rsidRPr="00895D17">
        <w:rPr>
          <w:rFonts w:ascii="Arial" w:hAnsi="Arial" w:cs="Arial"/>
          <w:b/>
          <w:bCs/>
          <w:i/>
          <w:iCs/>
          <w:sz w:val="24"/>
          <w:szCs w:val="24"/>
          <w:lang w:val="fr-FR"/>
        </w:rPr>
        <w:t>:</w:t>
      </w:r>
    </w:p>
    <w:p w:rsidR="007B3019" w:rsidRPr="00895D17" w:rsidRDefault="007B3019">
      <w:pPr>
        <w:pStyle w:val="ListParagraph"/>
        <w:ind w:left="2552"/>
        <w:rPr>
          <w:rFonts w:ascii="Arial" w:eastAsia="Arial" w:hAnsi="Arial" w:cs="Arial"/>
          <w:sz w:val="24"/>
          <w:szCs w:val="24"/>
        </w:rPr>
      </w:pPr>
    </w:p>
    <w:p w:rsidR="007B3019" w:rsidRPr="00895D17" w:rsidRDefault="007B3019">
      <w:pPr>
        <w:pStyle w:val="ListParagraph"/>
        <w:rPr>
          <w:rFonts w:ascii="Arial" w:eastAsia="Arial" w:hAnsi="Arial" w:cs="Arial"/>
          <w:sz w:val="24"/>
          <w:szCs w:val="24"/>
        </w:rPr>
      </w:pPr>
    </w:p>
    <w:p w:rsidR="007B3019" w:rsidRPr="00895D17" w:rsidRDefault="007B3019">
      <w:pPr>
        <w:pStyle w:val="ListParagraph"/>
        <w:spacing w:line="320" w:lineRule="exact"/>
        <w:ind w:left="360"/>
        <w:jc w:val="both"/>
        <w:rPr>
          <w:rFonts w:ascii="Arial" w:eastAsia="Arial" w:hAnsi="Arial" w:cs="Arial"/>
          <w:color w:val="FF0000"/>
          <w:sz w:val="24"/>
          <w:szCs w:val="24"/>
          <w:u w:color="FF0000"/>
        </w:rPr>
      </w:pPr>
    </w:p>
    <w:p w:rsidR="007B3019" w:rsidRPr="00895D17" w:rsidRDefault="00B7486B">
      <w:pPr>
        <w:pStyle w:val="Body"/>
        <w:spacing w:after="200"/>
        <w:rPr>
          <w:rFonts w:ascii="Arial" w:hAnsi="Arial" w:cs="Arial"/>
          <w:sz w:val="24"/>
          <w:szCs w:val="24"/>
        </w:rPr>
      </w:pPr>
      <w:r w:rsidRPr="00895D17">
        <w:rPr>
          <w:rFonts w:ascii="Arial" w:eastAsia="Arial" w:hAnsi="Arial" w:cs="Arial"/>
          <w:sz w:val="24"/>
          <w:szCs w:val="24"/>
        </w:rPr>
        <w:br w:type="page"/>
      </w:r>
    </w:p>
    <w:p w:rsidR="007B3019" w:rsidRPr="00BB332B" w:rsidRDefault="00B7486B" w:rsidP="004D30A8">
      <w:pPr>
        <w:pStyle w:val="ListParagraph"/>
        <w:spacing w:line="320" w:lineRule="exact"/>
        <w:ind w:left="0"/>
        <w:jc w:val="both"/>
        <w:rPr>
          <w:rFonts w:ascii="Arial" w:eastAsia="Arial" w:hAnsi="Arial" w:cs="Arial"/>
          <w:b/>
          <w:bCs/>
          <w:sz w:val="28"/>
          <w:szCs w:val="28"/>
        </w:rPr>
      </w:pPr>
      <w:r w:rsidRPr="00BB332B">
        <w:rPr>
          <w:rFonts w:ascii="Arial" w:hAnsi="Arial" w:cs="Arial"/>
          <w:b/>
          <w:bCs/>
          <w:sz w:val="28"/>
          <w:szCs w:val="28"/>
        </w:rPr>
        <w:t xml:space="preserve">Proposal 3: </w:t>
      </w:r>
      <w:r w:rsidR="00E66435">
        <w:rPr>
          <w:rFonts w:ascii="Arial" w:hAnsi="Arial" w:cs="Arial"/>
          <w:b/>
          <w:bCs/>
          <w:sz w:val="28"/>
          <w:szCs w:val="28"/>
        </w:rPr>
        <w:t xml:space="preserve">Payment of </w:t>
      </w:r>
      <w:r w:rsidRPr="00BB332B">
        <w:rPr>
          <w:rFonts w:ascii="Arial" w:hAnsi="Arial" w:cs="Arial"/>
          <w:b/>
          <w:bCs/>
          <w:sz w:val="28"/>
          <w:szCs w:val="28"/>
        </w:rPr>
        <w:t xml:space="preserve">Claims </w:t>
      </w:r>
    </w:p>
    <w:p w:rsidR="007B3019" w:rsidRPr="00895D17" w:rsidRDefault="007B3019">
      <w:pPr>
        <w:pStyle w:val="ListParagraph"/>
        <w:spacing w:line="320" w:lineRule="exact"/>
        <w:ind w:left="360"/>
        <w:jc w:val="both"/>
        <w:rPr>
          <w:rFonts w:ascii="Arial" w:eastAsia="Arial" w:hAnsi="Arial" w:cs="Arial"/>
          <w:sz w:val="24"/>
          <w:szCs w:val="24"/>
        </w:rPr>
      </w:pPr>
    </w:p>
    <w:p w:rsidR="00BB332B" w:rsidRPr="00BB332B" w:rsidRDefault="00B7486B" w:rsidP="00BB332B">
      <w:pPr>
        <w:pStyle w:val="Body"/>
        <w:numPr>
          <w:ilvl w:val="0"/>
          <w:numId w:val="42"/>
        </w:numPr>
        <w:jc w:val="both"/>
        <w:rPr>
          <w:rFonts w:ascii="Arial" w:eastAsia="Arial" w:hAnsi="Arial" w:cs="Arial"/>
          <w:color w:val="auto"/>
          <w:sz w:val="24"/>
          <w:szCs w:val="24"/>
          <w:u w:color="FF0000"/>
        </w:rPr>
      </w:pPr>
      <w:r w:rsidRPr="00BB332B">
        <w:rPr>
          <w:rFonts w:ascii="Arial" w:hAnsi="Arial" w:cs="Arial"/>
          <w:color w:val="auto"/>
          <w:sz w:val="24"/>
          <w:szCs w:val="24"/>
          <w:lang w:val="en-US"/>
        </w:rPr>
        <w:t>The Panel ha</w:t>
      </w:r>
      <w:r w:rsidR="00681E91">
        <w:rPr>
          <w:rFonts w:ascii="Arial" w:hAnsi="Arial" w:cs="Arial"/>
          <w:color w:val="auto"/>
          <w:sz w:val="24"/>
          <w:szCs w:val="24"/>
          <w:lang w:val="en-US"/>
        </w:rPr>
        <w:t>s</w:t>
      </w:r>
      <w:r w:rsidRPr="00BB332B">
        <w:rPr>
          <w:rFonts w:ascii="Arial" w:hAnsi="Arial" w:cs="Arial"/>
          <w:color w:val="auto"/>
          <w:sz w:val="24"/>
          <w:szCs w:val="24"/>
          <w:lang w:val="en-US"/>
        </w:rPr>
        <w:t xml:space="preserve"> raised some concerns relating to current flexibilities within the expenses regime and feels that i</w:t>
      </w:r>
      <w:r w:rsidR="00BB332B" w:rsidRPr="00BB332B">
        <w:rPr>
          <w:rFonts w:ascii="Arial" w:hAnsi="Arial" w:cs="Arial"/>
          <w:color w:val="auto"/>
          <w:sz w:val="24"/>
          <w:szCs w:val="24"/>
          <w:lang w:val="en-US"/>
        </w:rPr>
        <w:t xml:space="preserve">t does not allow for adequate </w:t>
      </w:r>
      <w:r w:rsidRPr="00BB332B">
        <w:rPr>
          <w:rFonts w:ascii="Arial" w:hAnsi="Arial" w:cs="Arial"/>
          <w:color w:val="auto"/>
          <w:sz w:val="24"/>
          <w:szCs w:val="24"/>
          <w:lang w:val="en-US"/>
        </w:rPr>
        <w:t xml:space="preserve">assurance as to </w:t>
      </w:r>
      <w:r w:rsidR="00BB332B" w:rsidRPr="00BB332B">
        <w:rPr>
          <w:rFonts w:ascii="Arial" w:hAnsi="Arial" w:cs="Arial"/>
          <w:color w:val="auto"/>
          <w:sz w:val="24"/>
          <w:szCs w:val="24"/>
          <w:lang w:val="en-US"/>
        </w:rPr>
        <w:t xml:space="preserve">the recipient of public funds.  The Panel </w:t>
      </w:r>
      <w:r w:rsidR="00681E91">
        <w:rPr>
          <w:rFonts w:ascii="Arial" w:hAnsi="Arial" w:cs="Arial"/>
          <w:color w:val="auto"/>
          <w:sz w:val="24"/>
          <w:szCs w:val="24"/>
          <w:lang w:val="en-US"/>
        </w:rPr>
        <w:t>is</w:t>
      </w:r>
      <w:r w:rsidR="00BB332B" w:rsidRPr="00BB332B">
        <w:rPr>
          <w:rFonts w:ascii="Arial" w:hAnsi="Arial" w:cs="Arial"/>
          <w:color w:val="auto"/>
          <w:sz w:val="24"/>
          <w:szCs w:val="24"/>
          <w:lang w:val="en-US"/>
        </w:rPr>
        <w:t xml:space="preserve"> dedicated to ensuring</w:t>
      </w:r>
      <w:r w:rsidRPr="00BB332B">
        <w:rPr>
          <w:rFonts w:ascii="Arial" w:hAnsi="Arial" w:cs="Arial"/>
          <w:color w:val="auto"/>
          <w:sz w:val="24"/>
          <w:szCs w:val="24"/>
          <w:lang w:val="en-US"/>
        </w:rPr>
        <w:t xml:space="preserve"> an open and transparent regime that promotes the confidence of the public in its use and administration.</w:t>
      </w:r>
    </w:p>
    <w:p w:rsidR="00BB332B" w:rsidRPr="00BB332B" w:rsidRDefault="00BB332B" w:rsidP="00BB332B">
      <w:pPr>
        <w:pStyle w:val="Body"/>
        <w:ind w:left="360"/>
        <w:jc w:val="both"/>
        <w:rPr>
          <w:rFonts w:ascii="Arial" w:eastAsia="Arial" w:hAnsi="Arial" w:cs="Arial"/>
          <w:color w:val="auto"/>
          <w:sz w:val="24"/>
          <w:szCs w:val="24"/>
          <w:u w:color="FF0000"/>
        </w:rPr>
      </w:pPr>
    </w:p>
    <w:p w:rsidR="007B3019" w:rsidRPr="00BB332B" w:rsidRDefault="00B7486B" w:rsidP="00BB332B">
      <w:pPr>
        <w:pStyle w:val="Body"/>
        <w:numPr>
          <w:ilvl w:val="0"/>
          <w:numId w:val="42"/>
        </w:numPr>
        <w:jc w:val="both"/>
        <w:rPr>
          <w:rFonts w:ascii="Arial" w:eastAsia="Arial" w:hAnsi="Arial" w:cs="Arial"/>
          <w:color w:val="auto"/>
          <w:sz w:val="24"/>
          <w:szCs w:val="24"/>
          <w:u w:color="FF0000"/>
        </w:rPr>
      </w:pPr>
      <w:r w:rsidRPr="00BB332B">
        <w:rPr>
          <w:rFonts w:ascii="Arial" w:hAnsi="Arial" w:cs="Arial"/>
          <w:color w:val="auto"/>
          <w:sz w:val="24"/>
          <w:szCs w:val="24"/>
        </w:rPr>
        <w:t xml:space="preserve">The Panel </w:t>
      </w:r>
      <w:r w:rsidR="00681E91">
        <w:rPr>
          <w:rFonts w:ascii="Arial" w:hAnsi="Arial" w:cs="Arial"/>
          <w:color w:val="auto"/>
          <w:sz w:val="24"/>
          <w:szCs w:val="24"/>
        </w:rPr>
        <w:t>is</w:t>
      </w:r>
      <w:r w:rsidRPr="00BB332B">
        <w:rPr>
          <w:rFonts w:ascii="Arial" w:hAnsi="Arial" w:cs="Arial"/>
          <w:color w:val="auto"/>
          <w:sz w:val="24"/>
          <w:szCs w:val="24"/>
        </w:rPr>
        <w:t xml:space="preserve"> </w:t>
      </w:r>
      <w:r w:rsidR="00BB332B">
        <w:rPr>
          <w:rFonts w:ascii="Arial" w:hAnsi="Arial" w:cs="Arial"/>
          <w:color w:val="auto"/>
          <w:sz w:val="24"/>
          <w:szCs w:val="24"/>
        </w:rPr>
        <w:t>proposing</w:t>
      </w:r>
      <w:r w:rsidRPr="00BB332B">
        <w:rPr>
          <w:rFonts w:ascii="Arial" w:hAnsi="Arial" w:cs="Arial"/>
          <w:color w:val="auto"/>
          <w:sz w:val="24"/>
          <w:szCs w:val="24"/>
        </w:rPr>
        <w:t xml:space="preserve"> that all payments</w:t>
      </w:r>
      <w:r w:rsidR="00E66435">
        <w:rPr>
          <w:rFonts w:ascii="Arial" w:hAnsi="Arial" w:cs="Arial"/>
          <w:color w:val="auto"/>
          <w:sz w:val="24"/>
          <w:szCs w:val="24"/>
        </w:rPr>
        <w:t>,</w:t>
      </w:r>
      <w:r w:rsidRPr="00BB332B">
        <w:rPr>
          <w:rFonts w:ascii="Arial" w:hAnsi="Arial" w:cs="Arial"/>
          <w:color w:val="auto"/>
          <w:sz w:val="24"/>
          <w:szCs w:val="24"/>
        </w:rPr>
        <w:t xml:space="preserve"> where not already paid directly to the Mem</w:t>
      </w:r>
      <w:r w:rsidR="00BB332B">
        <w:rPr>
          <w:rFonts w:ascii="Arial" w:hAnsi="Arial" w:cs="Arial"/>
          <w:color w:val="auto"/>
          <w:sz w:val="24"/>
          <w:szCs w:val="24"/>
        </w:rPr>
        <w:t>ber, an employee or supplier,</w:t>
      </w:r>
      <w:r w:rsidRPr="00BB332B">
        <w:rPr>
          <w:rFonts w:ascii="Arial" w:hAnsi="Arial" w:cs="Arial"/>
          <w:color w:val="auto"/>
          <w:sz w:val="24"/>
          <w:szCs w:val="24"/>
        </w:rPr>
        <w:t xml:space="preserve"> should be payable into the personal bank account of a </w:t>
      </w:r>
      <w:r w:rsidR="00B81DEE">
        <w:rPr>
          <w:rFonts w:ascii="Arial" w:hAnsi="Arial" w:cs="Arial"/>
          <w:color w:val="auto"/>
          <w:sz w:val="24"/>
          <w:szCs w:val="24"/>
        </w:rPr>
        <w:t>M</w:t>
      </w:r>
      <w:r w:rsidRPr="00BB332B">
        <w:rPr>
          <w:rFonts w:ascii="Arial" w:hAnsi="Arial" w:cs="Arial"/>
          <w:color w:val="auto"/>
          <w:sz w:val="24"/>
          <w:szCs w:val="24"/>
        </w:rPr>
        <w:t>ember making the claim.</w:t>
      </w:r>
    </w:p>
    <w:p w:rsidR="007B3019" w:rsidRPr="00BB332B" w:rsidRDefault="007B3019">
      <w:pPr>
        <w:pStyle w:val="ListParagraph"/>
        <w:spacing w:line="320" w:lineRule="exact"/>
        <w:ind w:left="360"/>
        <w:jc w:val="both"/>
        <w:rPr>
          <w:rFonts w:ascii="Arial" w:eastAsia="Arial" w:hAnsi="Arial" w:cs="Arial"/>
          <w:color w:val="auto"/>
          <w:sz w:val="24"/>
          <w:szCs w:val="24"/>
          <w:u w:color="FF0000"/>
        </w:rPr>
      </w:pPr>
    </w:p>
    <w:p w:rsidR="007B3019" w:rsidRPr="00895D17" w:rsidRDefault="007B3019">
      <w:pPr>
        <w:pStyle w:val="Body"/>
        <w:rPr>
          <w:rFonts w:ascii="Arial" w:eastAsia="Arial" w:hAnsi="Arial" w:cs="Arial"/>
          <w:sz w:val="24"/>
          <w:szCs w:val="24"/>
        </w:rPr>
      </w:pPr>
    </w:p>
    <w:p w:rsidR="007B3019" w:rsidRPr="00895D17" w:rsidRDefault="00B7486B">
      <w:pPr>
        <w:pStyle w:val="Body"/>
        <w:pBdr>
          <w:top w:val="single" w:sz="4" w:space="0" w:color="000000"/>
          <w:left w:val="single" w:sz="4" w:space="0" w:color="000000"/>
          <w:bottom w:val="single" w:sz="4" w:space="0" w:color="000000"/>
          <w:right w:val="single" w:sz="4" w:space="0" w:color="000000"/>
        </w:pBdr>
        <w:shd w:val="clear" w:color="auto" w:fill="B8CCE4"/>
        <w:rPr>
          <w:rFonts w:ascii="Arial" w:eastAsia="Arial" w:hAnsi="Arial" w:cs="Arial"/>
          <w:b/>
          <w:bCs/>
          <w:sz w:val="24"/>
          <w:szCs w:val="24"/>
        </w:rPr>
      </w:pPr>
      <w:r w:rsidRPr="00895D17">
        <w:rPr>
          <w:rFonts w:ascii="Arial" w:hAnsi="Arial" w:cs="Arial"/>
          <w:b/>
          <w:bCs/>
          <w:sz w:val="24"/>
          <w:szCs w:val="24"/>
          <w:lang w:val="it-IT"/>
        </w:rPr>
        <w:t>Consultation Question 3</w:t>
      </w:r>
    </w:p>
    <w:p w:rsidR="007B3019" w:rsidRPr="004D30A8" w:rsidRDefault="00B7486B">
      <w:pPr>
        <w:pStyle w:val="Body"/>
        <w:pBdr>
          <w:top w:val="single" w:sz="4" w:space="0" w:color="000000"/>
          <w:left w:val="single" w:sz="4" w:space="0" w:color="000000"/>
          <w:bottom w:val="single" w:sz="4" w:space="0" w:color="000000"/>
          <w:right w:val="single" w:sz="4" w:space="0" w:color="000000"/>
        </w:pBdr>
        <w:shd w:val="clear" w:color="auto" w:fill="B8CCE4"/>
        <w:spacing w:line="320" w:lineRule="exact"/>
        <w:jc w:val="both"/>
        <w:rPr>
          <w:rFonts w:ascii="Arial" w:eastAsia="Arial" w:hAnsi="Arial" w:cs="Arial"/>
          <w:b/>
          <w:sz w:val="24"/>
          <w:szCs w:val="24"/>
        </w:rPr>
      </w:pPr>
      <w:r w:rsidRPr="004D30A8">
        <w:rPr>
          <w:rFonts w:ascii="Arial" w:hAnsi="Arial" w:cs="Arial"/>
          <w:b/>
          <w:sz w:val="24"/>
          <w:szCs w:val="24"/>
          <w:lang w:val="en-US"/>
        </w:rPr>
        <w:t xml:space="preserve">Do you agree that all payments for claims of </w:t>
      </w:r>
      <w:r w:rsidR="00BB332B" w:rsidRPr="004D30A8">
        <w:rPr>
          <w:rFonts w:ascii="Arial" w:hAnsi="Arial" w:cs="Arial"/>
          <w:b/>
          <w:sz w:val="24"/>
          <w:szCs w:val="24"/>
          <w:lang w:val="en-US"/>
        </w:rPr>
        <w:t>expenditure</w:t>
      </w:r>
      <w:r w:rsidR="00CB0CE5">
        <w:rPr>
          <w:rFonts w:ascii="Arial" w:hAnsi="Arial" w:cs="Arial"/>
          <w:b/>
          <w:sz w:val="24"/>
          <w:szCs w:val="24"/>
          <w:lang w:val="en-US"/>
        </w:rPr>
        <w:t>,</w:t>
      </w:r>
      <w:r w:rsidR="00BB332B" w:rsidRPr="004D30A8">
        <w:rPr>
          <w:rFonts w:ascii="Arial" w:hAnsi="Arial" w:cs="Arial"/>
          <w:b/>
          <w:sz w:val="24"/>
          <w:szCs w:val="24"/>
          <w:lang w:val="en-US"/>
        </w:rPr>
        <w:t xml:space="preserve"> </w:t>
      </w:r>
      <w:r w:rsidRPr="004D30A8">
        <w:rPr>
          <w:rFonts w:ascii="Arial" w:hAnsi="Arial" w:cs="Arial"/>
          <w:b/>
          <w:sz w:val="24"/>
          <w:szCs w:val="24"/>
          <w:lang w:val="en-US"/>
        </w:rPr>
        <w:t>where not already paid directly to the M</w:t>
      </w:r>
      <w:r w:rsidR="00BB332B" w:rsidRPr="004D30A8">
        <w:rPr>
          <w:rFonts w:ascii="Arial" w:hAnsi="Arial" w:cs="Arial"/>
          <w:b/>
          <w:sz w:val="24"/>
          <w:szCs w:val="24"/>
          <w:lang w:val="en-US"/>
        </w:rPr>
        <w:t>ember, an employee or supplier,</w:t>
      </w:r>
      <w:r w:rsidRPr="004D30A8">
        <w:rPr>
          <w:rFonts w:ascii="Arial" w:hAnsi="Arial" w:cs="Arial"/>
          <w:b/>
          <w:sz w:val="24"/>
          <w:szCs w:val="24"/>
          <w:lang w:val="en-US"/>
        </w:rPr>
        <w:t xml:space="preserve"> should be payable int</w:t>
      </w:r>
      <w:r w:rsidR="003D3420" w:rsidRPr="004D30A8">
        <w:rPr>
          <w:rFonts w:ascii="Arial" w:hAnsi="Arial" w:cs="Arial"/>
          <w:b/>
          <w:sz w:val="24"/>
          <w:szCs w:val="24"/>
          <w:lang w:val="en-US"/>
        </w:rPr>
        <w:t>o the personal bank account of the</w:t>
      </w:r>
      <w:r w:rsidR="002E2BEB">
        <w:rPr>
          <w:rFonts w:ascii="Arial" w:hAnsi="Arial" w:cs="Arial"/>
          <w:b/>
          <w:sz w:val="24"/>
          <w:szCs w:val="24"/>
          <w:lang w:val="en-US"/>
        </w:rPr>
        <w:t xml:space="preserve"> M</w:t>
      </w:r>
      <w:r w:rsidR="004D30A8">
        <w:rPr>
          <w:rFonts w:ascii="Arial" w:hAnsi="Arial" w:cs="Arial"/>
          <w:b/>
          <w:sz w:val="24"/>
          <w:szCs w:val="24"/>
          <w:lang w:val="en-US"/>
        </w:rPr>
        <w:t>ember making the claim?</w:t>
      </w:r>
    </w:p>
    <w:p w:rsidR="007B3019" w:rsidRPr="00895D17" w:rsidRDefault="007B3019">
      <w:pPr>
        <w:pStyle w:val="Body"/>
        <w:spacing w:line="320" w:lineRule="exact"/>
        <w:jc w:val="both"/>
        <w:rPr>
          <w:rFonts w:ascii="Arial" w:eastAsia="Arial" w:hAnsi="Arial" w:cs="Arial"/>
          <w:sz w:val="24"/>
          <w:szCs w:val="24"/>
        </w:rPr>
      </w:pPr>
    </w:p>
    <w:p w:rsidR="007B3019" w:rsidRPr="00895D17" w:rsidRDefault="007B3019">
      <w:pPr>
        <w:pStyle w:val="Body"/>
        <w:spacing w:line="320" w:lineRule="exact"/>
        <w:jc w:val="both"/>
        <w:rPr>
          <w:rFonts w:ascii="Arial" w:eastAsia="Arial" w:hAnsi="Arial" w:cs="Arial"/>
          <w:sz w:val="24"/>
          <w:szCs w:val="24"/>
        </w:rPr>
      </w:pPr>
    </w:p>
    <w:p w:rsidR="007B3019" w:rsidRPr="00895D17" w:rsidRDefault="00B7486B">
      <w:pPr>
        <w:pStyle w:val="Body"/>
        <w:spacing w:line="320" w:lineRule="exact"/>
        <w:ind w:firstLine="426"/>
        <w:jc w:val="both"/>
        <w:rPr>
          <w:rFonts w:ascii="Arial" w:eastAsia="Arial" w:hAnsi="Arial" w:cs="Arial"/>
          <w:sz w:val="24"/>
          <w:szCs w:val="24"/>
        </w:rPr>
      </w:pPr>
      <w:r w:rsidRPr="00895D17">
        <w:rPr>
          <w:rFonts w:ascii="Arial" w:eastAsia="Arial" w:hAnsi="Arial" w:cs="Arial"/>
          <w:b/>
          <w:bCs/>
          <w:noProof/>
          <w:sz w:val="24"/>
          <w:szCs w:val="24"/>
        </w:rPr>
        <mc:AlternateContent>
          <mc:Choice Requires="wps">
            <w:drawing>
              <wp:anchor distT="0" distB="0" distL="0" distR="0" simplePos="0" relativeHeight="251662336" behindDoc="0" locked="0" layoutInCell="1" allowOverlap="1" wp14:anchorId="0A8AEEC5" wp14:editId="0EF6BC15">
                <wp:simplePos x="0" y="0"/>
                <wp:positionH relativeFrom="column">
                  <wp:posOffset>2285364</wp:posOffset>
                </wp:positionH>
                <wp:positionV relativeFrom="line">
                  <wp:posOffset>102235</wp:posOffset>
                </wp:positionV>
                <wp:extent cx="390525" cy="3048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79.95pt;margin-top:8.05pt;width:30.75pt;height:24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JDF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661312" behindDoc="0" locked="0" layoutInCell="1" allowOverlap="1" wp14:anchorId="2A9A342B" wp14:editId="78D0147C">
                <wp:simplePos x="0" y="0"/>
                <wp:positionH relativeFrom="column">
                  <wp:posOffset>837564</wp:posOffset>
                </wp:positionH>
                <wp:positionV relativeFrom="line">
                  <wp:posOffset>102235</wp:posOffset>
                </wp:positionV>
                <wp:extent cx="390525" cy="30480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65.95pt;margin-top:8.05pt;width:30.75pt;height:24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7B3019" w:rsidRPr="00895D17" w:rsidRDefault="00B7486B">
      <w:pPr>
        <w:pStyle w:val="Body"/>
        <w:spacing w:line="320" w:lineRule="exact"/>
        <w:ind w:firstLine="426"/>
        <w:jc w:val="both"/>
        <w:rPr>
          <w:rFonts w:ascii="Arial" w:eastAsia="Arial" w:hAnsi="Arial" w:cs="Arial"/>
          <w:sz w:val="24"/>
          <w:szCs w:val="24"/>
        </w:rPr>
      </w:pPr>
      <w:r w:rsidRPr="00895D17">
        <w:rPr>
          <w:rFonts w:ascii="Arial" w:hAnsi="Arial" w:cs="Arial"/>
          <w:b/>
          <w:bCs/>
          <w:sz w:val="24"/>
          <w:szCs w:val="24"/>
        </w:rPr>
        <w:t>YES</w:t>
      </w:r>
      <w:r w:rsidRPr="00895D17">
        <w:rPr>
          <w:rFonts w:ascii="Arial" w:hAnsi="Arial" w:cs="Arial"/>
          <w:b/>
          <w:bCs/>
          <w:sz w:val="24"/>
          <w:szCs w:val="24"/>
        </w:rPr>
        <w:tab/>
      </w:r>
      <w:r w:rsidRPr="00895D17">
        <w:rPr>
          <w:rFonts w:ascii="Arial" w:hAnsi="Arial" w:cs="Arial"/>
          <w:b/>
          <w:bCs/>
          <w:sz w:val="24"/>
          <w:szCs w:val="24"/>
        </w:rPr>
        <w:tab/>
      </w:r>
      <w:r w:rsidRPr="00895D17">
        <w:rPr>
          <w:rFonts w:ascii="Arial" w:hAnsi="Arial" w:cs="Arial"/>
          <w:b/>
          <w:bCs/>
          <w:sz w:val="24"/>
          <w:szCs w:val="24"/>
        </w:rPr>
        <w:tab/>
        <w:t>NO</w:t>
      </w:r>
    </w:p>
    <w:p w:rsidR="007B3019" w:rsidRPr="00895D17" w:rsidRDefault="007B3019">
      <w:pPr>
        <w:pStyle w:val="Body"/>
        <w:rPr>
          <w:rFonts w:ascii="Arial" w:eastAsia="Arial" w:hAnsi="Arial" w:cs="Arial"/>
          <w:sz w:val="24"/>
          <w:szCs w:val="24"/>
        </w:rPr>
      </w:pPr>
    </w:p>
    <w:p w:rsidR="007B3019" w:rsidRPr="00895D17" w:rsidRDefault="007B3019">
      <w:pPr>
        <w:pStyle w:val="Body"/>
        <w:rPr>
          <w:rFonts w:ascii="Arial" w:eastAsia="Arial" w:hAnsi="Arial" w:cs="Arial"/>
          <w:sz w:val="24"/>
          <w:szCs w:val="24"/>
        </w:rPr>
      </w:pPr>
    </w:p>
    <w:p w:rsidR="007B3019" w:rsidRPr="00895D17" w:rsidRDefault="00B7486B">
      <w:pPr>
        <w:pStyle w:val="Body"/>
        <w:ind w:firstLine="426"/>
        <w:rPr>
          <w:rFonts w:ascii="Arial" w:eastAsia="Arial" w:hAnsi="Arial" w:cs="Arial"/>
          <w:sz w:val="24"/>
          <w:szCs w:val="24"/>
        </w:rPr>
      </w:pPr>
      <w:r w:rsidRPr="00895D17">
        <w:rPr>
          <w:rFonts w:ascii="Arial" w:hAnsi="Arial" w:cs="Arial"/>
          <w:sz w:val="24"/>
          <w:szCs w:val="24"/>
        </w:rPr>
        <w:t xml:space="preserve">If </w:t>
      </w:r>
      <w:r w:rsidRPr="00895D17">
        <w:rPr>
          <w:rFonts w:ascii="Arial" w:hAnsi="Arial" w:cs="Arial"/>
          <w:sz w:val="24"/>
          <w:szCs w:val="24"/>
          <w:lang w:val="en-US"/>
        </w:rPr>
        <w:t>“</w:t>
      </w:r>
      <w:r w:rsidRPr="00895D17">
        <w:rPr>
          <w:rFonts w:ascii="Arial" w:hAnsi="Arial" w:cs="Arial"/>
          <w:sz w:val="24"/>
          <w:szCs w:val="24"/>
        </w:rPr>
        <w:t>no</w:t>
      </w:r>
      <w:r w:rsidRPr="00895D17">
        <w:rPr>
          <w:rFonts w:ascii="Arial" w:hAnsi="Arial" w:cs="Arial"/>
          <w:sz w:val="24"/>
          <w:szCs w:val="24"/>
          <w:lang w:val="en-US"/>
        </w:rPr>
        <w:t>”, please state why you disagree and indicate your reasons</w:t>
      </w:r>
    </w:p>
    <w:p w:rsidR="007B3019" w:rsidRPr="00895D17" w:rsidRDefault="00B7486B">
      <w:pPr>
        <w:pStyle w:val="Body"/>
        <w:spacing w:line="320" w:lineRule="exact"/>
        <w:jc w:val="both"/>
        <w:rPr>
          <w:rFonts w:ascii="Arial" w:eastAsia="Arial" w:hAnsi="Arial" w:cs="Arial"/>
          <w:sz w:val="24"/>
          <w:szCs w:val="24"/>
        </w:rPr>
      </w:pPr>
      <w:r w:rsidRPr="00895D17">
        <w:rPr>
          <w:rFonts w:ascii="Arial" w:eastAsia="Arial" w:hAnsi="Arial" w:cs="Arial"/>
          <w:b/>
          <w:bCs/>
          <w:i/>
          <w:iCs/>
          <w:noProof/>
          <w:sz w:val="24"/>
          <w:szCs w:val="24"/>
        </w:rPr>
        <mc:AlternateContent>
          <mc:Choice Requires="wps">
            <w:drawing>
              <wp:anchor distT="0" distB="0" distL="0" distR="0" simplePos="0" relativeHeight="251663360" behindDoc="0" locked="0" layoutInCell="1" allowOverlap="1" wp14:anchorId="61AEC218" wp14:editId="0859060A">
                <wp:simplePos x="0" y="0"/>
                <wp:positionH relativeFrom="column">
                  <wp:posOffset>38100</wp:posOffset>
                </wp:positionH>
                <wp:positionV relativeFrom="line">
                  <wp:posOffset>167640</wp:posOffset>
                </wp:positionV>
                <wp:extent cx="5362575" cy="3438525"/>
                <wp:effectExtent l="0" t="0" r="28575" b="28575"/>
                <wp:wrapNone/>
                <wp:docPr id="1073741830" name="officeArt object"/>
                <wp:cNvGraphicFramePr/>
                <a:graphic xmlns:a="http://schemas.openxmlformats.org/drawingml/2006/main">
                  <a:graphicData uri="http://schemas.microsoft.com/office/word/2010/wordprocessingShape">
                    <wps:wsp>
                      <wps:cNvSpPr/>
                      <wps:spPr>
                        <a:xfrm>
                          <a:off x="0" y="0"/>
                          <a:ext cx="5362575" cy="3438525"/>
                        </a:xfrm>
                        <a:prstGeom prst="rect">
                          <a:avLst/>
                        </a:prstGeom>
                        <a:solidFill>
                          <a:srgbClr val="FFFFFF"/>
                        </a:solidFill>
                        <a:ln w="25400" cap="flat">
                          <a:solidFill>
                            <a:srgbClr val="000000"/>
                          </a:solidFill>
                          <a:prstDash val="solid"/>
                          <a:bevel/>
                        </a:ln>
                        <a:effectLst/>
                      </wps:spPr>
                      <wps:bodyPr/>
                    </wps:wsp>
                  </a:graphicData>
                </a:graphic>
                <wp14:sizeRelV relativeFrom="margin">
                  <wp14:pctHeight>0</wp14:pctHeight>
                </wp14:sizeRelV>
              </wp:anchor>
            </w:drawing>
          </mc:Choice>
          <mc:Fallback>
            <w:pict>
              <v:rect id="officeArt object" o:spid="_x0000_s1026" style="position:absolute;margin-left:3pt;margin-top:13.2pt;width:422.25pt;height:270.75pt;z-index:251663360;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" strokeweight="2pt">
                <v:stroke joinstyle="bevel"/>
                <w10:wrap anchory="line"/>
              </v:rect>
            </w:pict>
          </mc:Fallback>
        </mc:AlternateContent>
      </w:r>
    </w:p>
    <w:p w:rsidR="007B3019" w:rsidRPr="00895D17" w:rsidRDefault="007B3019">
      <w:pPr>
        <w:pStyle w:val="ListParagraph"/>
        <w:spacing w:line="320" w:lineRule="exact"/>
        <w:ind w:left="360"/>
        <w:jc w:val="both"/>
        <w:rPr>
          <w:rFonts w:ascii="Arial" w:eastAsia="Arial" w:hAnsi="Arial" w:cs="Arial"/>
          <w:sz w:val="24"/>
          <w:szCs w:val="24"/>
        </w:rPr>
      </w:pPr>
    </w:p>
    <w:p w:rsidR="007B3019" w:rsidRPr="00895D17" w:rsidRDefault="007B3019">
      <w:pPr>
        <w:pStyle w:val="Body"/>
        <w:spacing w:line="360" w:lineRule="auto"/>
        <w:jc w:val="both"/>
        <w:rPr>
          <w:rFonts w:ascii="Arial" w:eastAsia="Arial" w:hAnsi="Arial" w:cs="Arial"/>
          <w:sz w:val="24"/>
          <w:szCs w:val="24"/>
        </w:rPr>
      </w:pPr>
    </w:p>
    <w:p w:rsidR="007B3019" w:rsidRPr="00895D17" w:rsidRDefault="007B3019">
      <w:pPr>
        <w:pStyle w:val="Body"/>
        <w:spacing w:line="360" w:lineRule="auto"/>
        <w:jc w:val="both"/>
        <w:rPr>
          <w:rFonts w:ascii="Arial" w:eastAsia="Arial" w:hAnsi="Arial" w:cs="Arial"/>
          <w:sz w:val="24"/>
          <w:szCs w:val="24"/>
        </w:rPr>
      </w:pPr>
    </w:p>
    <w:p w:rsidR="007B3019" w:rsidRPr="00895D17" w:rsidRDefault="007B3019">
      <w:pPr>
        <w:pStyle w:val="Body"/>
        <w:spacing w:line="360" w:lineRule="auto"/>
        <w:jc w:val="both"/>
        <w:rPr>
          <w:rFonts w:ascii="Arial" w:eastAsia="Arial" w:hAnsi="Arial" w:cs="Arial"/>
          <w:sz w:val="24"/>
          <w:szCs w:val="24"/>
        </w:rPr>
      </w:pPr>
    </w:p>
    <w:p w:rsidR="007B3019" w:rsidRPr="00895D17" w:rsidRDefault="007B3019">
      <w:pPr>
        <w:pStyle w:val="Body"/>
        <w:spacing w:line="360" w:lineRule="auto"/>
        <w:jc w:val="both"/>
        <w:rPr>
          <w:rFonts w:ascii="Arial" w:eastAsia="Arial" w:hAnsi="Arial" w:cs="Arial"/>
          <w:sz w:val="24"/>
          <w:szCs w:val="24"/>
        </w:rPr>
      </w:pPr>
    </w:p>
    <w:p w:rsidR="007B3019" w:rsidRPr="00895D17" w:rsidRDefault="00B7486B">
      <w:pPr>
        <w:pStyle w:val="Body"/>
        <w:spacing w:after="200"/>
        <w:rPr>
          <w:rFonts w:ascii="Arial" w:hAnsi="Arial" w:cs="Arial"/>
          <w:sz w:val="24"/>
          <w:szCs w:val="24"/>
        </w:rPr>
      </w:pPr>
      <w:r w:rsidRPr="00895D17">
        <w:rPr>
          <w:rFonts w:ascii="Arial" w:eastAsia="Arial" w:hAnsi="Arial" w:cs="Arial"/>
          <w:sz w:val="24"/>
          <w:szCs w:val="24"/>
        </w:rPr>
        <w:br w:type="page"/>
      </w:r>
    </w:p>
    <w:p w:rsidR="007B3019" w:rsidRDefault="00B7486B">
      <w:pPr>
        <w:pStyle w:val="Body"/>
        <w:rPr>
          <w:rFonts w:ascii="Arial" w:hAnsi="Arial" w:cs="Arial"/>
          <w:b/>
          <w:bCs/>
          <w:color w:val="FF0000"/>
          <w:sz w:val="24"/>
          <w:szCs w:val="24"/>
          <w:u w:color="FF0000"/>
        </w:rPr>
      </w:pPr>
      <w:r w:rsidRPr="00895D17">
        <w:rPr>
          <w:rFonts w:ascii="Arial" w:hAnsi="Arial" w:cs="Arial"/>
          <w:b/>
          <w:bCs/>
          <w:sz w:val="24"/>
          <w:szCs w:val="24"/>
          <w:lang w:val="en-US"/>
        </w:rPr>
        <w:t xml:space="preserve"> </w:t>
      </w:r>
    </w:p>
    <w:p w:rsidR="00ED26C8" w:rsidRDefault="00ED26C8" w:rsidP="00ED26C8">
      <w:pPr>
        <w:pStyle w:val="Body"/>
        <w:rPr>
          <w:rFonts w:ascii="Arial" w:hAnsi="Arial" w:cs="Arial"/>
          <w:sz w:val="24"/>
          <w:szCs w:val="24"/>
        </w:rPr>
      </w:pPr>
      <w:r>
        <w:rPr>
          <w:rFonts w:ascii="Arial" w:hAnsi="Arial" w:cs="Arial"/>
          <w:b/>
          <w:bCs/>
          <w:sz w:val="24"/>
          <w:szCs w:val="24"/>
          <w:lang w:val="en-US"/>
        </w:rPr>
        <w:t>Should you wish to respond electronically, please download the consultation proposals by typing or pasting the following link into your internet browser</w:t>
      </w:r>
      <w:r>
        <w:rPr>
          <w:rFonts w:ascii="Arial" w:hAnsi="Arial" w:cs="Arial"/>
          <w:b/>
          <w:bCs/>
          <w:color w:val="FF0000"/>
          <w:sz w:val="24"/>
          <w:szCs w:val="24"/>
          <w:lang w:val="en-US"/>
        </w:rPr>
        <w:t xml:space="preserve"> </w:t>
      </w:r>
      <w:r>
        <w:rPr>
          <w:rFonts w:ascii="Arial" w:hAnsi="Arial" w:cs="Arial"/>
          <w:b/>
          <w:bCs/>
          <w:color w:val="002060"/>
          <w:sz w:val="24"/>
          <w:szCs w:val="24"/>
        </w:rPr>
        <w:t xml:space="preserve">- </w:t>
      </w:r>
      <w:hyperlink r:id="rId12" w:history="1">
        <w:r>
          <w:rPr>
            <w:rStyle w:val="Hyperlink"/>
            <w:rFonts w:ascii="Arial" w:hAnsi="Arial" w:cs="Arial"/>
            <w:b/>
            <w:bCs/>
            <w:color w:val="002060"/>
            <w:sz w:val="24"/>
            <w:szCs w:val="24"/>
            <w:u w:val="none"/>
          </w:rPr>
          <w:t>http://ifrp.org.uk/wp-content/uploads/2015/02/Consultation-Doc-Exceptional-Determination.docx</w:t>
        </w:r>
      </w:hyperlink>
    </w:p>
    <w:p w:rsidR="007B3019" w:rsidRPr="00895D17" w:rsidRDefault="007B3019">
      <w:pPr>
        <w:pStyle w:val="Body"/>
        <w:rPr>
          <w:rFonts w:ascii="Arial" w:eastAsia="Arial" w:hAnsi="Arial" w:cs="Arial"/>
          <w:b/>
          <w:bCs/>
          <w:sz w:val="24"/>
          <w:szCs w:val="24"/>
        </w:rPr>
      </w:pPr>
    </w:p>
    <w:p w:rsidR="007B3019" w:rsidRPr="00895D17" w:rsidRDefault="007B3019">
      <w:pPr>
        <w:pStyle w:val="Body"/>
        <w:rPr>
          <w:rFonts w:ascii="Arial" w:eastAsia="Arial" w:hAnsi="Arial" w:cs="Arial"/>
          <w:b/>
          <w:bCs/>
          <w:sz w:val="24"/>
          <w:szCs w:val="24"/>
        </w:rPr>
      </w:pPr>
    </w:p>
    <w:p w:rsidR="007B3019" w:rsidRPr="00895D17" w:rsidRDefault="007B3019">
      <w:pPr>
        <w:pStyle w:val="Body"/>
        <w:rPr>
          <w:rFonts w:ascii="Arial" w:eastAsia="Arial" w:hAnsi="Arial" w:cs="Arial"/>
          <w:b/>
          <w:bCs/>
          <w:sz w:val="24"/>
          <w:szCs w:val="24"/>
        </w:rPr>
      </w:pPr>
    </w:p>
    <w:p w:rsidR="007B3019" w:rsidRPr="00895D17" w:rsidRDefault="00B7486B">
      <w:pPr>
        <w:pStyle w:val="Body"/>
        <w:rPr>
          <w:rFonts w:ascii="Arial" w:eastAsia="Arial" w:hAnsi="Arial" w:cs="Arial"/>
          <w:sz w:val="24"/>
          <w:szCs w:val="24"/>
        </w:rPr>
      </w:pPr>
      <w:r w:rsidRPr="00895D17">
        <w:rPr>
          <w:rFonts w:ascii="Arial" w:hAnsi="Arial" w:cs="Arial"/>
          <w:b/>
          <w:bCs/>
          <w:sz w:val="24"/>
          <w:szCs w:val="24"/>
          <w:lang w:val="en-US"/>
        </w:rPr>
        <w:t>Alternatively you may send your response to:</w:t>
      </w:r>
    </w:p>
    <w:p w:rsidR="007B3019" w:rsidRPr="00895D17" w:rsidRDefault="007B3019">
      <w:pPr>
        <w:pStyle w:val="Body"/>
        <w:rPr>
          <w:rFonts w:ascii="Arial" w:eastAsia="Arial" w:hAnsi="Arial" w:cs="Arial"/>
          <w:b/>
          <w:bCs/>
          <w:sz w:val="24"/>
          <w:szCs w:val="24"/>
        </w:rPr>
      </w:pPr>
    </w:p>
    <w:p w:rsidR="007B3019" w:rsidRPr="00895D17" w:rsidRDefault="00B7486B">
      <w:pPr>
        <w:pStyle w:val="Body"/>
        <w:rPr>
          <w:rFonts w:ascii="Arial" w:eastAsia="Arial" w:hAnsi="Arial" w:cs="Arial"/>
          <w:b/>
          <w:bCs/>
          <w:sz w:val="24"/>
          <w:szCs w:val="24"/>
        </w:rPr>
      </w:pPr>
      <w:r w:rsidRPr="00895D17">
        <w:rPr>
          <w:rFonts w:ascii="Arial" w:hAnsi="Arial" w:cs="Arial"/>
          <w:b/>
          <w:bCs/>
          <w:sz w:val="24"/>
          <w:szCs w:val="24"/>
          <w:lang w:val="en-US"/>
        </w:rPr>
        <w:t>Independent Financial Review Panel</w:t>
      </w:r>
    </w:p>
    <w:p w:rsidR="007B3019" w:rsidRPr="00895D17" w:rsidRDefault="00B7486B">
      <w:pPr>
        <w:pStyle w:val="Body"/>
        <w:rPr>
          <w:rFonts w:ascii="Arial" w:eastAsia="Arial" w:hAnsi="Arial" w:cs="Arial"/>
          <w:b/>
          <w:bCs/>
          <w:sz w:val="24"/>
          <w:szCs w:val="24"/>
        </w:rPr>
      </w:pPr>
      <w:r w:rsidRPr="00895D17">
        <w:rPr>
          <w:rFonts w:ascii="Arial" w:hAnsi="Arial" w:cs="Arial"/>
          <w:b/>
          <w:bCs/>
          <w:sz w:val="24"/>
          <w:szCs w:val="24"/>
          <w:lang w:val="en-US"/>
        </w:rPr>
        <w:t>Room 241, Parliament Buildings</w:t>
      </w:r>
    </w:p>
    <w:p w:rsidR="007B3019" w:rsidRPr="00895D17" w:rsidRDefault="00B7486B">
      <w:pPr>
        <w:pStyle w:val="Body"/>
        <w:rPr>
          <w:rFonts w:ascii="Arial" w:eastAsia="Arial" w:hAnsi="Arial" w:cs="Arial"/>
          <w:b/>
          <w:bCs/>
          <w:sz w:val="24"/>
          <w:szCs w:val="24"/>
        </w:rPr>
      </w:pPr>
      <w:proofErr w:type="spellStart"/>
      <w:r w:rsidRPr="00895D17">
        <w:rPr>
          <w:rFonts w:ascii="Arial" w:hAnsi="Arial" w:cs="Arial"/>
          <w:b/>
          <w:bCs/>
          <w:sz w:val="24"/>
          <w:szCs w:val="24"/>
          <w:lang w:val="en-US"/>
        </w:rPr>
        <w:t>Ballymiscaw</w:t>
      </w:r>
      <w:proofErr w:type="spellEnd"/>
    </w:p>
    <w:p w:rsidR="007B3019" w:rsidRPr="00895D17" w:rsidRDefault="00B7486B">
      <w:pPr>
        <w:pStyle w:val="Body"/>
        <w:rPr>
          <w:rFonts w:ascii="Arial" w:eastAsia="Arial" w:hAnsi="Arial" w:cs="Arial"/>
          <w:b/>
          <w:bCs/>
          <w:sz w:val="24"/>
          <w:szCs w:val="24"/>
        </w:rPr>
      </w:pPr>
      <w:r w:rsidRPr="00895D17">
        <w:rPr>
          <w:rFonts w:ascii="Arial" w:hAnsi="Arial" w:cs="Arial"/>
          <w:b/>
          <w:bCs/>
          <w:sz w:val="24"/>
          <w:szCs w:val="24"/>
        </w:rPr>
        <w:t>Stormont</w:t>
      </w:r>
    </w:p>
    <w:p w:rsidR="007B3019" w:rsidRPr="00895D17" w:rsidRDefault="00B7486B">
      <w:pPr>
        <w:pStyle w:val="Body"/>
        <w:rPr>
          <w:rFonts w:ascii="Arial" w:eastAsia="Arial" w:hAnsi="Arial" w:cs="Arial"/>
          <w:b/>
          <w:bCs/>
          <w:sz w:val="24"/>
          <w:szCs w:val="24"/>
        </w:rPr>
      </w:pPr>
      <w:r w:rsidRPr="00895D17">
        <w:rPr>
          <w:rFonts w:ascii="Arial" w:hAnsi="Arial" w:cs="Arial"/>
          <w:b/>
          <w:bCs/>
          <w:sz w:val="24"/>
          <w:szCs w:val="24"/>
        </w:rPr>
        <w:t>Belfast BT4 3XX</w:t>
      </w:r>
    </w:p>
    <w:p w:rsidR="007B3019" w:rsidRPr="00895D17" w:rsidRDefault="00B7486B">
      <w:pPr>
        <w:pStyle w:val="Body"/>
        <w:spacing w:line="240" w:lineRule="auto"/>
        <w:rPr>
          <w:rFonts w:ascii="Arial" w:eastAsia="Arial" w:hAnsi="Arial" w:cs="Arial"/>
          <w:b/>
          <w:bCs/>
          <w:sz w:val="24"/>
          <w:szCs w:val="24"/>
        </w:rPr>
      </w:pPr>
      <w:r w:rsidRPr="00895D17">
        <w:rPr>
          <w:rFonts w:ascii="Arial" w:hAnsi="Arial" w:cs="Arial"/>
          <w:b/>
          <w:bCs/>
          <w:sz w:val="24"/>
          <w:szCs w:val="24"/>
        </w:rPr>
        <w:t xml:space="preserve">E-mail:  </w:t>
      </w:r>
      <w:hyperlink r:id="rId13" w:history="1">
        <w:r w:rsidRPr="00895D17">
          <w:rPr>
            <w:rStyle w:val="Hyperlink0"/>
          </w:rPr>
          <w:t>info@ifrp.org.uk</w:t>
        </w:r>
      </w:hyperlink>
      <w:r w:rsidRPr="00895D17">
        <w:rPr>
          <w:rFonts w:ascii="Arial" w:hAnsi="Arial" w:cs="Arial"/>
          <w:b/>
          <w:bCs/>
          <w:sz w:val="24"/>
          <w:szCs w:val="24"/>
        </w:rPr>
        <w:t xml:space="preserve">    </w:t>
      </w:r>
    </w:p>
    <w:p w:rsidR="007B3019" w:rsidRPr="00895D17" w:rsidRDefault="007B3019">
      <w:pPr>
        <w:pStyle w:val="Body"/>
        <w:rPr>
          <w:rFonts w:ascii="Arial" w:eastAsia="Arial" w:hAnsi="Arial" w:cs="Arial"/>
          <w:b/>
          <w:bCs/>
          <w:sz w:val="24"/>
          <w:szCs w:val="24"/>
        </w:rPr>
      </w:pPr>
    </w:p>
    <w:p w:rsidR="007B3019" w:rsidRPr="00895D17" w:rsidRDefault="007B3019">
      <w:pPr>
        <w:pStyle w:val="Body"/>
        <w:rPr>
          <w:rFonts w:ascii="Arial" w:eastAsia="Arial" w:hAnsi="Arial" w:cs="Arial"/>
          <w:b/>
          <w:bCs/>
          <w:sz w:val="24"/>
          <w:szCs w:val="24"/>
        </w:rPr>
      </w:pPr>
    </w:p>
    <w:p w:rsidR="007B3019" w:rsidRPr="00895D17" w:rsidRDefault="00B7486B">
      <w:pPr>
        <w:pStyle w:val="Body"/>
        <w:rPr>
          <w:rFonts w:ascii="Arial" w:eastAsia="Arial" w:hAnsi="Arial" w:cs="Arial"/>
          <w:b/>
          <w:bCs/>
          <w:sz w:val="24"/>
          <w:szCs w:val="24"/>
        </w:rPr>
      </w:pPr>
      <w:r w:rsidRPr="00895D17">
        <w:rPr>
          <w:rFonts w:ascii="Arial" w:hAnsi="Arial" w:cs="Arial"/>
          <w:b/>
          <w:bCs/>
          <w:sz w:val="24"/>
          <w:szCs w:val="24"/>
          <w:lang w:val="en-US"/>
        </w:rPr>
        <w:t xml:space="preserve">You may wish to note that the names of </w:t>
      </w:r>
      <w:proofErr w:type="spellStart"/>
      <w:r w:rsidRPr="00895D17">
        <w:rPr>
          <w:rFonts w:ascii="Arial" w:hAnsi="Arial" w:cs="Arial"/>
          <w:b/>
          <w:bCs/>
          <w:sz w:val="24"/>
          <w:szCs w:val="24"/>
          <w:lang w:val="en-US"/>
        </w:rPr>
        <w:t>respondees</w:t>
      </w:r>
      <w:proofErr w:type="spellEnd"/>
      <w:r w:rsidRPr="00895D17">
        <w:rPr>
          <w:rFonts w:ascii="Arial" w:hAnsi="Arial" w:cs="Arial"/>
          <w:b/>
          <w:bCs/>
          <w:sz w:val="24"/>
          <w:szCs w:val="24"/>
          <w:lang w:val="en-US"/>
        </w:rPr>
        <w:t xml:space="preserve"> and, in some cases, the full response, will be published unless you indicate when you submit your response that you do not wish this to happen.</w:t>
      </w:r>
    </w:p>
    <w:p w:rsidR="007B3019" w:rsidRPr="00895D17" w:rsidRDefault="007B3019">
      <w:pPr>
        <w:pStyle w:val="Body"/>
        <w:rPr>
          <w:rFonts w:ascii="Arial" w:eastAsia="Arial" w:hAnsi="Arial" w:cs="Arial"/>
          <w:b/>
          <w:bCs/>
          <w:sz w:val="24"/>
          <w:szCs w:val="24"/>
        </w:rPr>
      </w:pPr>
    </w:p>
    <w:p w:rsidR="007B3019" w:rsidRPr="00895D17" w:rsidRDefault="00B7486B">
      <w:pPr>
        <w:pStyle w:val="Body"/>
        <w:rPr>
          <w:rFonts w:ascii="Arial" w:eastAsia="Arial" w:hAnsi="Arial" w:cs="Arial"/>
          <w:b/>
          <w:bCs/>
          <w:sz w:val="24"/>
          <w:szCs w:val="24"/>
        </w:rPr>
      </w:pPr>
      <w:r w:rsidRPr="00895D17">
        <w:rPr>
          <w:rFonts w:ascii="Arial" w:hAnsi="Arial" w:cs="Arial"/>
          <w:b/>
          <w:bCs/>
          <w:sz w:val="24"/>
          <w:szCs w:val="24"/>
          <w:lang w:val="en-US"/>
        </w:rPr>
        <w:t>Are you content that your information is published?</w:t>
      </w:r>
    </w:p>
    <w:p w:rsidR="007B3019" w:rsidRPr="00895D17" w:rsidRDefault="00B7486B">
      <w:pPr>
        <w:pStyle w:val="Body"/>
        <w:spacing w:line="320" w:lineRule="exact"/>
        <w:ind w:firstLine="426"/>
        <w:jc w:val="both"/>
        <w:rPr>
          <w:rFonts w:ascii="Arial" w:eastAsia="Arial" w:hAnsi="Arial" w:cs="Arial"/>
          <w:b/>
          <w:bCs/>
          <w:sz w:val="24"/>
          <w:szCs w:val="24"/>
        </w:rPr>
      </w:pPr>
      <w:r w:rsidRPr="00895D17">
        <w:rPr>
          <w:rFonts w:ascii="Arial" w:eastAsia="Arial" w:hAnsi="Arial" w:cs="Arial"/>
          <w:b/>
          <w:bCs/>
          <w:noProof/>
          <w:sz w:val="24"/>
          <w:szCs w:val="24"/>
        </w:rPr>
        <mc:AlternateContent>
          <mc:Choice Requires="wps">
            <w:drawing>
              <wp:anchor distT="0" distB="0" distL="0" distR="0" simplePos="0" relativeHeight="251669504" behindDoc="0" locked="0" layoutInCell="1" allowOverlap="1" wp14:anchorId="5A494FA6" wp14:editId="49817EFA">
                <wp:simplePos x="0" y="0"/>
                <wp:positionH relativeFrom="column">
                  <wp:posOffset>2285364</wp:posOffset>
                </wp:positionH>
                <wp:positionV relativeFrom="line">
                  <wp:posOffset>125095</wp:posOffset>
                </wp:positionV>
                <wp:extent cx="390525" cy="304800"/>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179.95pt;margin-top:9.85pt;width:30.75pt;height:24pt;z-index:25166950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b1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r w:rsidRPr="00895D17">
        <w:rPr>
          <w:rFonts w:ascii="Arial" w:eastAsia="Arial" w:hAnsi="Arial" w:cs="Arial"/>
          <w:b/>
          <w:bCs/>
          <w:noProof/>
          <w:sz w:val="24"/>
          <w:szCs w:val="24"/>
        </w:rPr>
        <mc:AlternateContent>
          <mc:Choice Requires="wps">
            <w:drawing>
              <wp:anchor distT="0" distB="0" distL="0" distR="0" simplePos="0" relativeHeight="251668480" behindDoc="0" locked="0" layoutInCell="1" allowOverlap="1" wp14:anchorId="07F11756" wp14:editId="471901E7">
                <wp:simplePos x="0" y="0"/>
                <wp:positionH relativeFrom="column">
                  <wp:posOffset>818514</wp:posOffset>
                </wp:positionH>
                <wp:positionV relativeFrom="line">
                  <wp:posOffset>125095</wp:posOffset>
                </wp:positionV>
                <wp:extent cx="390525" cy="304800"/>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390525" cy="304800"/>
                        </a:xfrm>
                        <a:prstGeom prst="rect">
                          <a:avLst/>
                        </a:prstGeom>
                        <a:gradFill flip="none" rotWithShape="1">
                          <a:gsLst>
                            <a:gs pos="0">
                              <a:srgbClr val="A2C3FF"/>
                            </a:gs>
                            <a:gs pos="35000">
                              <a:srgbClr val="BDD4FF"/>
                            </a:gs>
                            <a:gs pos="100000">
                              <a:srgbClr val="E6EEFF"/>
                            </a:gs>
                          </a:gsLst>
                          <a:lin ang="16200000" scaled="0"/>
                        </a:gradFill>
                        <a:ln w="9525" cap="flat">
                          <a:solidFill>
                            <a:srgbClr val="4A7EBB"/>
                          </a:solidFill>
                          <a:prstDash val="solid"/>
                          <a:bevel/>
                        </a:ln>
                        <a:effectLst>
                          <a:outerShdw blurRad="38100" dist="20000" dir="5400000" rotWithShape="0">
                            <a:srgbClr val="000000">
                              <a:alpha val="38000"/>
                            </a:srgbClr>
                          </a:outerShdw>
                        </a:effectLst>
                      </wps:spPr>
                      <wps:bodyPr/>
                    </wps:wsp>
                  </a:graphicData>
                </a:graphic>
              </wp:anchor>
            </w:drawing>
          </mc:Choice>
          <mc:Fallback>
            <w:pict>
              <v:rect id="officeArt object" o:spid="_x0000_s1026" style="position:absolute;margin-left:64.45pt;margin-top:9.85pt;width:30.75pt;height:24pt;z-index:25166848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" fillcolor="#a2c3ff" strokecolor="#4a7ebb">
                <v:fill color2="#e6eeff" rotate="t" angle="180" colors="0 #a2c3ff;22938f #bdd4ff;1 #e6eeff" focus="100%" type="gradient">
                  <o:fill v:ext="view" type="gradientUnscaled"/>
                </v:fill>
                <v:stroke joinstyle="bevel"/>
                <v:shadow on="t" color="black" opacity="24903f" origin=",.5" offset="0,.55556mm"/>
                <w10:wrap anchory="line"/>
              </v:rect>
            </w:pict>
          </mc:Fallback>
        </mc:AlternateContent>
      </w:r>
    </w:p>
    <w:p w:rsidR="007B3019" w:rsidRPr="00895D17" w:rsidRDefault="00B7486B">
      <w:pPr>
        <w:pStyle w:val="Body"/>
        <w:spacing w:line="320" w:lineRule="exact"/>
        <w:ind w:firstLine="426"/>
        <w:jc w:val="both"/>
        <w:rPr>
          <w:rFonts w:ascii="Arial" w:eastAsia="Arial" w:hAnsi="Arial" w:cs="Arial"/>
          <w:sz w:val="24"/>
          <w:szCs w:val="24"/>
        </w:rPr>
      </w:pPr>
      <w:r w:rsidRPr="00895D17">
        <w:rPr>
          <w:rFonts w:ascii="Arial" w:hAnsi="Arial" w:cs="Arial"/>
          <w:b/>
          <w:bCs/>
          <w:sz w:val="24"/>
          <w:szCs w:val="24"/>
        </w:rPr>
        <w:t>YES</w:t>
      </w:r>
      <w:r w:rsidRPr="00895D17">
        <w:rPr>
          <w:rFonts w:ascii="Arial" w:hAnsi="Arial" w:cs="Arial"/>
          <w:b/>
          <w:bCs/>
          <w:sz w:val="24"/>
          <w:szCs w:val="24"/>
        </w:rPr>
        <w:tab/>
      </w:r>
      <w:r w:rsidRPr="00895D17">
        <w:rPr>
          <w:rFonts w:ascii="Arial" w:hAnsi="Arial" w:cs="Arial"/>
          <w:b/>
          <w:bCs/>
          <w:sz w:val="24"/>
          <w:szCs w:val="24"/>
        </w:rPr>
        <w:tab/>
      </w:r>
      <w:r w:rsidRPr="00895D17">
        <w:rPr>
          <w:rFonts w:ascii="Arial" w:hAnsi="Arial" w:cs="Arial"/>
          <w:b/>
          <w:bCs/>
          <w:sz w:val="24"/>
          <w:szCs w:val="24"/>
        </w:rPr>
        <w:tab/>
        <w:t>NO</w:t>
      </w:r>
    </w:p>
    <w:p w:rsidR="007B3019" w:rsidRPr="00895D17" w:rsidRDefault="007B3019">
      <w:pPr>
        <w:pStyle w:val="Body"/>
        <w:rPr>
          <w:rFonts w:ascii="Arial" w:eastAsia="Arial" w:hAnsi="Arial" w:cs="Arial"/>
          <w:b/>
          <w:bCs/>
          <w:sz w:val="24"/>
          <w:szCs w:val="24"/>
        </w:rPr>
      </w:pPr>
    </w:p>
    <w:p w:rsidR="007B3019" w:rsidRPr="00895D17" w:rsidRDefault="007B3019">
      <w:pPr>
        <w:pStyle w:val="Body"/>
        <w:rPr>
          <w:rFonts w:ascii="Arial" w:eastAsia="Arial" w:hAnsi="Arial" w:cs="Arial"/>
          <w:b/>
          <w:bCs/>
          <w:sz w:val="24"/>
          <w:szCs w:val="24"/>
        </w:rPr>
      </w:pPr>
    </w:p>
    <w:p w:rsidR="007B3019" w:rsidRPr="0005579B" w:rsidRDefault="007B3019">
      <w:pPr>
        <w:pStyle w:val="Body"/>
        <w:rPr>
          <w:rFonts w:ascii="Arial" w:eastAsia="Arial" w:hAnsi="Arial" w:cs="Arial"/>
          <w:b/>
          <w:bCs/>
          <w:sz w:val="24"/>
          <w:szCs w:val="24"/>
        </w:rPr>
      </w:pPr>
    </w:p>
    <w:p w:rsidR="007B3019" w:rsidRPr="0005579B" w:rsidRDefault="007B3019">
      <w:pPr>
        <w:pStyle w:val="Body"/>
        <w:rPr>
          <w:rFonts w:ascii="Arial" w:eastAsia="Arial" w:hAnsi="Arial" w:cs="Arial"/>
          <w:b/>
          <w:bCs/>
          <w:sz w:val="24"/>
          <w:szCs w:val="24"/>
        </w:rPr>
      </w:pPr>
    </w:p>
    <w:p w:rsidR="007B3019" w:rsidRPr="0005579B" w:rsidRDefault="00B7486B">
      <w:pPr>
        <w:pStyle w:val="Body"/>
        <w:rPr>
          <w:rFonts w:ascii="Arial" w:eastAsia="Arial" w:hAnsi="Arial" w:cs="Arial"/>
          <w:b/>
          <w:bCs/>
          <w:sz w:val="24"/>
          <w:szCs w:val="24"/>
        </w:rPr>
      </w:pPr>
      <w:r w:rsidRPr="0005579B">
        <w:rPr>
          <w:rFonts w:ascii="Arial" w:eastAsia="Arial" w:hAnsi="Arial" w:cs="Arial"/>
          <w:b/>
          <w:bCs/>
          <w:noProof/>
          <w:sz w:val="24"/>
          <w:szCs w:val="24"/>
        </w:rPr>
        <mc:AlternateContent>
          <mc:Choice Requires="wps">
            <w:drawing>
              <wp:anchor distT="0" distB="0" distL="0" distR="0" simplePos="0" relativeHeight="251664384" behindDoc="0" locked="0" layoutInCell="1" allowOverlap="1" wp14:anchorId="3D839B70" wp14:editId="7CEEDF3E">
                <wp:simplePos x="0" y="0"/>
                <wp:positionH relativeFrom="column">
                  <wp:posOffset>669869</wp:posOffset>
                </wp:positionH>
                <wp:positionV relativeFrom="line">
                  <wp:posOffset>135890</wp:posOffset>
                </wp:positionV>
                <wp:extent cx="4429126" cy="19051"/>
                <wp:effectExtent l="0" t="0" r="0" b="0"/>
                <wp:wrapNone/>
                <wp:docPr id="1073741833" name="officeArt object"/>
                <wp:cNvGraphicFramePr/>
                <a:graphic xmlns:a="http://schemas.openxmlformats.org/drawingml/2006/main">
                  <a:graphicData uri="http://schemas.microsoft.com/office/word/2010/wordprocessingShape">
                    <wps:wsp>
                      <wps:cNvCnPr/>
                      <wps:spPr>
                        <a:xfrm flipV="1">
                          <a:off x="0" y="0"/>
                          <a:ext cx="4429126" cy="19051"/>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w:pict>
              <v:line id="officeArt object" o:spid="_x0000_s1026" style="position:absolute;flip:y;z-index:251664384;visibility:visible;mso-wrap-style:square;mso-wrap-distance-left:0;mso-wrap-distance-top:0;mso-wrap-distance-right:0;mso-wrap-distance-bottom:0;mso-position-horizontal:absolute;mso-position-horizontal-relative:text;mso-position-vertical:absolute;mso-position-vertical-relative:line" from="52.75pt,10.7pt" to="401.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" strokeweight="2pt">
                <v:stroke joinstyle="bevel"/>
                <v:shadow on="t" color="black" opacity="24903f" origin=",.5" offset="0,.55556mm"/>
                <w10:wrap anchory="line"/>
              </v:line>
            </w:pict>
          </mc:Fallback>
        </mc:AlternateContent>
      </w:r>
      <w:r w:rsidRPr="0005579B">
        <w:rPr>
          <w:rFonts w:ascii="Arial"/>
          <w:b/>
          <w:bCs/>
          <w:sz w:val="24"/>
          <w:szCs w:val="24"/>
        </w:rPr>
        <w:t>NAME:</w:t>
      </w:r>
      <w:r w:rsidRPr="0005579B">
        <w:rPr>
          <w:rFonts w:ascii="Arial"/>
          <w:b/>
          <w:bCs/>
          <w:sz w:val="24"/>
          <w:szCs w:val="24"/>
        </w:rPr>
        <w:tab/>
      </w:r>
    </w:p>
    <w:p w:rsidR="007B3019" w:rsidRPr="0005579B" w:rsidRDefault="007B3019">
      <w:pPr>
        <w:pStyle w:val="Body"/>
        <w:rPr>
          <w:rFonts w:ascii="Arial" w:eastAsia="Arial" w:hAnsi="Arial" w:cs="Arial"/>
          <w:b/>
          <w:bCs/>
          <w:sz w:val="24"/>
          <w:szCs w:val="24"/>
        </w:rPr>
      </w:pPr>
    </w:p>
    <w:p w:rsidR="007B3019" w:rsidRPr="0005579B" w:rsidRDefault="007B3019">
      <w:pPr>
        <w:pStyle w:val="Body"/>
        <w:rPr>
          <w:rFonts w:ascii="Arial" w:eastAsia="Arial" w:hAnsi="Arial" w:cs="Arial"/>
          <w:b/>
          <w:bCs/>
          <w:sz w:val="24"/>
          <w:szCs w:val="24"/>
        </w:rPr>
      </w:pPr>
    </w:p>
    <w:p w:rsidR="007B3019" w:rsidRPr="0005579B" w:rsidRDefault="00B7486B">
      <w:pPr>
        <w:pStyle w:val="Body"/>
        <w:rPr>
          <w:rFonts w:ascii="Arial" w:eastAsia="Arial" w:hAnsi="Arial" w:cs="Arial"/>
          <w:b/>
          <w:bCs/>
          <w:sz w:val="24"/>
          <w:szCs w:val="24"/>
        </w:rPr>
      </w:pPr>
      <w:r w:rsidRPr="0005579B">
        <w:rPr>
          <w:rFonts w:ascii="Arial"/>
          <w:b/>
          <w:bCs/>
          <w:sz w:val="24"/>
          <w:szCs w:val="24"/>
        </w:rPr>
        <w:t>ORGANISATION (IF APPLICABLE):</w:t>
      </w:r>
    </w:p>
    <w:p w:rsidR="007B3019" w:rsidRPr="0005579B" w:rsidRDefault="007B3019">
      <w:pPr>
        <w:pStyle w:val="Body"/>
        <w:rPr>
          <w:rFonts w:ascii="Arial" w:eastAsia="Arial" w:hAnsi="Arial" w:cs="Arial"/>
          <w:b/>
          <w:bCs/>
          <w:sz w:val="24"/>
          <w:szCs w:val="24"/>
        </w:rPr>
      </w:pPr>
    </w:p>
    <w:p w:rsidR="007B3019" w:rsidRPr="0005579B" w:rsidRDefault="00B7486B">
      <w:pPr>
        <w:pStyle w:val="Body"/>
        <w:rPr>
          <w:rFonts w:ascii="Arial" w:eastAsia="Arial" w:hAnsi="Arial" w:cs="Arial"/>
          <w:b/>
          <w:bCs/>
          <w:sz w:val="24"/>
          <w:szCs w:val="24"/>
        </w:rPr>
      </w:pPr>
      <w:r w:rsidRPr="0005579B">
        <w:rPr>
          <w:rFonts w:ascii="Arial" w:eastAsia="Arial" w:hAnsi="Arial" w:cs="Arial"/>
          <w:b/>
          <w:bCs/>
          <w:noProof/>
          <w:sz w:val="24"/>
          <w:szCs w:val="24"/>
        </w:rPr>
        <mc:AlternateContent>
          <mc:Choice Requires="wps">
            <w:drawing>
              <wp:anchor distT="0" distB="0" distL="0" distR="0" simplePos="0" relativeHeight="251665408" behindDoc="0" locked="0" layoutInCell="1" allowOverlap="1" wp14:anchorId="72F73944" wp14:editId="115CEDB3">
                <wp:simplePos x="0" y="0"/>
                <wp:positionH relativeFrom="column">
                  <wp:posOffset>669235</wp:posOffset>
                </wp:positionH>
                <wp:positionV relativeFrom="line">
                  <wp:posOffset>53340</wp:posOffset>
                </wp:positionV>
                <wp:extent cx="4429126" cy="19051"/>
                <wp:effectExtent l="0" t="0" r="0" b="0"/>
                <wp:wrapNone/>
                <wp:docPr id="1073741834" name="officeArt object"/>
                <wp:cNvGraphicFramePr/>
                <a:graphic xmlns:a="http://schemas.openxmlformats.org/drawingml/2006/main">
                  <a:graphicData uri="http://schemas.microsoft.com/office/word/2010/wordprocessingShape">
                    <wps:wsp>
                      <wps:cNvCnPr/>
                      <wps:spPr>
                        <a:xfrm flipV="1">
                          <a:off x="0" y="0"/>
                          <a:ext cx="4429126" cy="19051"/>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w:pict>
              <v:line id="officeArt object" o:spid="_x0000_s1026" style="position:absolute;flip:y;z-index:251665408;visibility:visible;mso-wrap-style:square;mso-wrap-distance-left:0;mso-wrap-distance-top:0;mso-wrap-distance-right:0;mso-wrap-distance-bottom:0;mso-position-horizontal:absolute;mso-position-horizontal-relative:text;mso-position-vertical:absolute;mso-position-vertical-relative:line" from="52.7pt,4.2pt" to="40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" strokeweight="2pt">
                <v:stroke joinstyle="bevel"/>
                <v:shadow on="t" color="black" opacity="24903f" origin=",.5" offset="0,.55556mm"/>
                <w10:wrap anchory="line"/>
              </v:line>
            </w:pict>
          </mc:Fallback>
        </mc:AlternateContent>
      </w:r>
    </w:p>
    <w:p w:rsidR="007B3019" w:rsidRPr="0005579B" w:rsidRDefault="00B7486B">
      <w:pPr>
        <w:pStyle w:val="Body"/>
        <w:rPr>
          <w:rFonts w:ascii="Arial" w:eastAsia="Arial" w:hAnsi="Arial" w:cs="Arial"/>
          <w:b/>
          <w:bCs/>
          <w:sz w:val="24"/>
          <w:szCs w:val="24"/>
        </w:rPr>
      </w:pPr>
      <w:r w:rsidRPr="0005579B">
        <w:rPr>
          <w:rFonts w:ascii="Arial"/>
          <w:b/>
          <w:bCs/>
          <w:sz w:val="24"/>
          <w:szCs w:val="24"/>
        </w:rPr>
        <w:t>ADDRESS:</w:t>
      </w:r>
    </w:p>
    <w:p w:rsidR="007B3019" w:rsidRPr="0005579B" w:rsidRDefault="007B3019">
      <w:pPr>
        <w:pStyle w:val="Body"/>
        <w:rPr>
          <w:rFonts w:ascii="Arial" w:eastAsia="Arial" w:hAnsi="Arial" w:cs="Arial"/>
          <w:b/>
          <w:bCs/>
          <w:sz w:val="24"/>
          <w:szCs w:val="24"/>
        </w:rPr>
      </w:pPr>
    </w:p>
    <w:p w:rsidR="007B3019" w:rsidRPr="0005579B" w:rsidRDefault="00B7486B">
      <w:pPr>
        <w:pStyle w:val="Body"/>
        <w:rPr>
          <w:rFonts w:ascii="Arial" w:eastAsia="Arial" w:hAnsi="Arial" w:cs="Arial"/>
          <w:b/>
          <w:bCs/>
          <w:sz w:val="24"/>
          <w:szCs w:val="24"/>
        </w:rPr>
      </w:pPr>
      <w:r w:rsidRPr="0005579B">
        <w:rPr>
          <w:rFonts w:ascii="Arial" w:eastAsia="Arial" w:hAnsi="Arial" w:cs="Arial"/>
          <w:b/>
          <w:bCs/>
          <w:noProof/>
          <w:sz w:val="24"/>
          <w:szCs w:val="24"/>
        </w:rPr>
        <mc:AlternateContent>
          <mc:Choice Requires="wps">
            <w:drawing>
              <wp:anchor distT="0" distB="0" distL="0" distR="0" simplePos="0" relativeHeight="251667456" behindDoc="0" locked="0" layoutInCell="1" allowOverlap="1" wp14:anchorId="3517B994" wp14:editId="6A373C87">
                <wp:simplePos x="0" y="0"/>
                <wp:positionH relativeFrom="column">
                  <wp:posOffset>669235</wp:posOffset>
                </wp:positionH>
                <wp:positionV relativeFrom="line">
                  <wp:posOffset>10795</wp:posOffset>
                </wp:positionV>
                <wp:extent cx="4429126" cy="19051"/>
                <wp:effectExtent l="0" t="0" r="0" b="0"/>
                <wp:wrapNone/>
                <wp:docPr id="1073741835" name="officeArt object"/>
                <wp:cNvGraphicFramePr/>
                <a:graphic xmlns:a="http://schemas.openxmlformats.org/drawingml/2006/main">
                  <a:graphicData uri="http://schemas.microsoft.com/office/word/2010/wordprocessingShape">
                    <wps:wsp>
                      <wps:cNvCnPr/>
                      <wps:spPr>
                        <a:xfrm flipV="1">
                          <a:off x="0" y="0"/>
                          <a:ext cx="4429126" cy="19051"/>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w:pict>
              <v:line id="officeArt object" o:spid="_x0000_s1026" style="position:absolute;flip:y;z-index:251667456;visibility:visible;mso-wrap-style:square;mso-wrap-distance-left:0;mso-wrap-distance-top:0;mso-wrap-distance-right:0;mso-wrap-distance-bottom:0;mso-position-horizontal:absolute;mso-position-horizontal-relative:text;mso-position-vertical:absolute;mso-position-vertical-relative:line" from="52.7pt,.85pt" to="401.4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" strokeweight="2pt">
                <v:stroke joinstyle="bevel"/>
                <v:shadow on="t" color="black" opacity="24903f" origin=",.5" offset="0,.55556mm"/>
                <w10:wrap anchory="line"/>
              </v:line>
            </w:pict>
          </mc:Fallback>
        </mc:AlternateContent>
      </w:r>
    </w:p>
    <w:p w:rsidR="007B3019" w:rsidRPr="0005579B" w:rsidRDefault="007B3019">
      <w:pPr>
        <w:pStyle w:val="Body"/>
        <w:rPr>
          <w:rFonts w:ascii="Arial" w:eastAsia="Arial" w:hAnsi="Arial" w:cs="Arial"/>
          <w:b/>
          <w:bCs/>
          <w:sz w:val="24"/>
          <w:szCs w:val="24"/>
        </w:rPr>
      </w:pPr>
    </w:p>
    <w:p w:rsidR="007B3019" w:rsidRPr="0005579B" w:rsidRDefault="00B7486B">
      <w:pPr>
        <w:pStyle w:val="Body"/>
        <w:rPr>
          <w:rFonts w:ascii="Arial" w:eastAsia="Arial" w:hAnsi="Arial" w:cs="Arial"/>
          <w:b/>
          <w:bCs/>
          <w:sz w:val="24"/>
          <w:szCs w:val="24"/>
        </w:rPr>
      </w:pPr>
      <w:r w:rsidRPr="0005579B">
        <w:rPr>
          <w:rFonts w:ascii="Arial" w:eastAsia="Arial" w:hAnsi="Arial" w:cs="Arial"/>
          <w:b/>
          <w:bCs/>
          <w:noProof/>
          <w:sz w:val="24"/>
          <w:szCs w:val="24"/>
        </w:rPr>
        <mc:AlternateContent>
          <mc:Choice Requires="wps">
            <w:drawing>
              <wp:anchor distT="0" distB="0" distL="0" distR="0" simplePos="0" relativeHeight="251666432" behindDoc="0" locked="0" layoutInCell="1" allowOverlap="1" wp14:anchorId="6419F81C" wp14:editId="535027AE">
                <wp:simplePos x="0" y="0"/>
                <wp:positionH relativeFrom="column">
                  <wp:posOffset>669235</wp:posOffset>
                </wp:positionH>
                <wp:positionV relativeFrom="line">
                  <wp:posOffset>113030</wp:posOffset>
                </wp:positionV>
                <wp:extent cx="4429126" cy="19051"/>
                <wp:effectExtent l="0" t="0" r="0" b="0"/>
                <wp:wrapNone/>
                <wp:docPr id="1073741836" name="officeArt object"/>
                <wp:cNvGraphicFramePr/>
                <a:graphic xmlns:a="http://schemas.openxmlformats.org/drawingml/2006/main">
                  <a:graphicData uri="http://schemas.microsoft.com/office/word/2010/wordprocessingShape">
                    <wps:wsp>
                      <wps:cNvCnPr/>
                      <wps:spPr>
                        <a:xfrm flipV="1">
                          <a:off x="0" y="0"/>
                          <a:ext cx="4429126" cy="19051"/>
                        </a:xfrm>
                        <a:prstGeom prst="line">
                          <a:avLst/>
                        </a:prstGeom>
                        <a:noFill/>
                        <a:ln w="25400" cap="flat">
                          <a:solidFill>
                            <a:srgbClr val="000000"/>
                          </a:solidFill>
                          <a:prstDash val="solid"/>
                          <a:bevel/>
                        </a:ln>
                        <a:effectLst>
                          <a:outerShdw blurRad="38100" dist="20000" dir="5400000" rotWithShape="0">
                            <a:srgbClr val="000000">
                              <a:alpha val="38000"/>
                            </a:srgbClr>
                          </a:outerShdw>
                        </a:effectLst>
                      </wps:spPr>
                      <wps:bodyPr/>
                    </wps:wsp>
                  </a:graphicData>
                </a:graphic>
              </wp:anchor>
            </w:drawing>
          </mc:Choice>
          <mc:Fallback>
            <w:pict>
              <v:line id="officeArt object" o:spid="_x0000_s1026" style="position:absolute;flip:y;z-index:251666432;visibility:visible;mso-wrap-style:square;mso-wrap-distance-left:0;mso-wrap-distance-top:0;mso-wrap-distance-right:0;mso-wrap-distance-bottom:0;mso-position-horizontal:absolute;mso-position-horizontal-relative:text;mso-position-vertical:absolute;mso-position-vertical-relative:line" from="52.7pt,8.9pt" to="401.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" strokeweight="2pt">
                <v:stroke joinstyle="bevel"/>
                <v:shadow on="t" color="black" opacity="24903f" origin=",.5" offset="0,.55556mm"/>
                <w10:wrap anchory="line"/>
              </v:line>
            </w:pict>
          </mc:Fallback>
        </mc:AlternateContent>
      </w:r>
    </w:p>
    <w:p w:rsidR="007B3019" w:rsidRPr="0005579B" w:rsidRDefault="007B3019">
      <w:pPr>
        <w:pStyle w:val="Body"/>
        <w:rPr>
          <w:rFonts w:ascii="Arial" w:eastAsia="Arial" w:hAnsi="Arial" w:cs="Arial"/>
          <w:b/>
          <w:bCs/>
          <w:sz w:val="24"/>
          <w:szCs w:val="24"/>
        </w:rPr>
      </w:pPr>
    </w:p>
    <w:p w:rsidR="007B3019" w:rsidRPr="0005579B" w:rsidRDefault="007B3019">
      <w:pPr>
        <w:pStyle w:val="Body"/>
        <w:rPr>
          <w:rFonts w:ascii="Arial" w:eastAsia="Arial" w:hAnsi="Arial" w:cs="Arial"/>
          <w:i/>
          <w:iCs/>
          <w:sz w:val="24"/>
          <w:szCs w:val="24"/>
        </w:rPr>
      </w:pPr>
    </w:p>
    <w:p w:rsidR="007B3019" w:rsidRPr="0005579B" w:rsidRDefault="00B7486B">
      <w:pPr>
        <w:pStyle w:val="Body"/>
        <w:rPr>
          <w:rFonts w:ascii="Arial" w:eastAsia="Arial" w:hAnsi="Arial" w:cs="Arial"/>
          <w:i/>
          <w:iCs/>
          <w:sz w:val="24"/>
          <w:szCs w:val="24"/>
        </w:rPr>
      </w:pPr>
      <w:r w:rsidRPr="0005579B">
        <w:rPr>
          <w:rFonts w:ascii="Arial"/>
          <w:i/>
          <w:iCs/>
          <w:sz w:val="24"/>
          <w:szCs w:val="24"/>
          <w:lang w:val="en-US"/>
        </w:rPr>
        <w:t>Please note that it is not essential to include your details.  You may respond anonymously if you prefer to do so.</w:t>
      </w:r>
    </w:p>
    <w:p w:rsidR="007B3019" w:rsidRDefault="007B3019">
      <w:pPr>
        <w:pStyle w:val="Body"/>
        <w:rPr>
          <w:rFonts w:ascii="Arial" w:eastAsia="Arial" w:hAnsi="Arial" w:cs="Arial"/>
          <w:b/>
          <w:bCs/>
          <w:sz w:val="32"/>
          <w:szCs w:val="32"/>
        </w:rPr>
      </w:pPr>
    </w:p>
    <w:p w:rsidR="007B3019" w:rsidRDefault="00B7486B">
      <w:pPr>
        <w:pStyle w:val="Body"/>
        <w:jc w:val="both"/>
        <w:rPr>
          <w:rFonts w:ascii="Arial" w:eastAsia="Arial" w:hAnsi="Arial" w:cs="Arial"/>
          <w:b/>
          <w:bCs/>
          <w:sz w:val="28"/>
          <w:szCs w:val="28"/>
        </w:rPr>
      </w:pPr>
      <w:r>
        <w:rPr>
          <w:rFonts w:ascii="Arial"/>
          <w:b/>
          <w:bCs/>
          <w:sz w:val="28"/>
          <w:szCs w:val="28"/>
        </w:rPr>
        <w:t>NEXT STEPS</w:t>
      </w:r>
    </w:p>
    <w:p w:rsidR="007B3019" w:rsidRDefault="00B7486B">
      <w:pPr>
        <w:pStyle w:val="Body"/>
        <w:jc w:val="both"/>
        <w:rPr>
          <w:rFonts w:ascii="Arial" w:eastAsia="Arial" w:hAnsi="Arial" w:cs="Arial"/>
          <w:sz w:val="24"/>
          <w:szCs w:val="24"/>
        </w:rPr>
      </w:pPr>
      <w:r>
        <w:rPr>
          <w:rFonts w:ascii="Arial"/>
          <w:sz w:val="24"/>
          <w:szCs w:val="24"/>
          <w:lang w:val="en-US"/>
        </w:rPr>
        <w:t xml:space="preserve">The Panel invites your views on the proposals listed above and any other additional comments which you wish to make.  </w:t>
      </w:r>
    </w:p>
    <w:p w:rsidR="007B3019" w:rsidRDefault="007B3019">
      <w:pPr>
        <w:pStyle w:val="Body"/>
        <w:jc w:val="both"/>
        <w:rPr>
          <w:rFonts w:ascii="Arial" w:eastAsia="Arial" w:hAnsi="Arial" w:cs="Arial"/>
          <w:sz w:val="24"/>
          <w:szCs w:val="24"/>
        </w:rPr>
      </w:pPr>
    </w:p>
    <w:p w:rsidR="007B3019" w:rsidRDefault="00B7486B">
      <w:pPr>
        <w:pStyle w:val="Body"/>
        <w:jc w:val="both"/>
        <w:rPr>
          <w:rFonts w:ascii="Arial" w:eastAsia="Arial" w:hAnsi="Arial" w:cs="Arial"/>
          <w:b/>
          <w:bCs/>
          <w:sz w:val="28"/>
          <w:szCs w:val="28"/>
        </w:rPr>
      </w:pPr>
      <w:r>
        <w:rPr>
          <w:rFonts w:ascii="Arial"/>
          <w:b/>
          <w:bCs/>
          <w:sz w:val="28"/>
          <w:szCs w:val="28"/>
          <w:lang w:val="en-US"/>
        </w:rPr>
        <w:t>Additional Comments</w:t>
      </w:r>
    </w:p>
    <w:p w:rsidR="007B3019" w:rsidRDefault="00B7486B">
      <w:pPr>
        <w:pStyle w:val="Body"/>
        <w:jc w:val="both"/>
        <w:rPr>
          <w:rFonts w:ascii="Arial" w:eastAsia="Arial" w:hAnsi="Arial" w:cs="Arial"/>
          <w:i/>
          <w:iCs/>
          <w:sz w:val="24"/>
          <w:szCs w:val="24"/>
        </w:rPr>
      </w:pPr>
      <w:r>
        <w:rPr>
          <w:rFonts w:ascii="Arial"/>
          <w:i/>
          <w:iCs/>
          <w:sz w:val="24"/>
          <w:szCs w:val="24"/>
          <w:lang w:val="en-US"/>
        </w:rPr>
        <w:t>Please use this space to include any additional comments you may have on the proposals outlined in this consultation document.  Your response and comments will help inform our decisions for our next Determination.</w:t>
      </w:r>
    </w:p>
    <w:p w:rsidR="007B3019" w:rsidRDefault="00B7486B">
      <w:pPr>
        <w:pStyle w:val="Body"/>
        <w:spacing w:after="200"/>
      </w:pPr>
      <w:r>
        <w:rPr>
          <w:rFonts w:ascii="Arial" w:eastAsia="Arial" w:hAnsi="Arial" w:cs="Arial"/>
          <w:b/>
          <w:bCs/>
          <w:i/>
          <w:iCs/>
          <w:noProof/>
          <w:sz w:val="24"/>
          <w:szCs w:val="24"/>
        </w:rPr>
        <mc:AlternateContent>
          <mc:Choice Requires="wps">
            <w:drawing>
              <wp:anchor distT="0" distB="0" distL="0" distR="0" simplePos="0" relativeHeight="251670528" behindDoc="0" locked="0" layoutInCell="1" allowOverlap="1">
                <wp:simplePos x="0" y="0"/>
                <wp:positionH relativeFrom="column">
                  <wp:posOffset>38100</wp:posOffset>
                </wp:positionH>
                <wp:positionV relativeFrom="line">
                  <wp:posOffset>139698</wp:posOffset>
                </wp:positionV>
                <wp:extent cx="5362575" cy="7038975"/>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5362575" cy="7038975"/>
                        </a:xfrm>
                        <a:prstGeom prst="rect">
                          <a:avLst/>
                        </a:prstGeom>
                        <a:solidFill>
                          <a:srgbClr val="FFFFFF"/>
                        </a:solidFill>
                        <a:ln w="25400" cap="flat">
                          <a:solidFill>
                            <a:srgbClr val="000000"/>
                          </a:solidFill>
                          <a:prstDash val="solid"/>
                          <a:bevel/>
                        </a:ln>
                        <a:effectLst/>
                      </wps:spPr>
                      <wps:bodyPr/>
                    </wps:wsp>
                  </a:graphicData>
                </a:graphic>
              </wp:anchor>
            </w:drawing>
          </mc:Choice>
          <mc:Fallback>
            <w:pict>
              <v:rect id="officeArt object" o:spid="_x0000_s1026" style="position:absolute;margin-left:3pt;margin-top:11pt;width:422.25pt;height:554.25pt;z-index:25167052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" strokeweight="2pt">
                <v:stroke joinstyle="bevel"/>
                <w10:wrap anchory="line"/>
              </v:rect>
            </w:pict>
          </mc:Fallback>
        </mc:AlternateContent>
      </w:r>
      <w:r>
        <w:rPr>
          <w:rFonts w:ascii="Arial" w:eastAsia="Arial" w:hAnsi="Arial" w:cs="Arial"/>
          <w:b/>
          <w:bCs/>
          <w:sz w:val="28"/>
          <w:szCs w:val="28"/>
        </w:rPr>
        <w:br w:type="page"/>
      </w:r>
    </w:p>
    <w:p w:rsidR="007B3019" w:rsidRDefault="007B3019">
      <w:pPr>
        <w:pStyle w:val="Body"/>
        <w:spacing w:after="200"/>
        <w:rPr>
          <w:rFonts w:ascii="Arial" w:eastAsia="Arial" w:hAnsi="Arial" w:cs="Arial"/>
          <w:b/>
          <w:bCs/>
          <w:sz w:val="28"/>
          <w:szCs w:val="28"/>
        </w:rPr>
      </w:pPr>
    </w:p>
    <w:p w:rsidR="007B3019" w:rsidRDefault="00B7486B">
      <w:pPr>
        <w:pStyle w:val="Body"/>
        <w:jc w:val="center"/>
        <w:rPr>
          <w:rFonts w:ascii="Arial" w:eastAsia="Arial" w:hAnsi="Arial" w:cs="Arial"/>
          <w:b/>
          <w:bCs/>
          <w:sz w:val="28"/>
          <w:szCs w:val="28"/>
        </w:rPr>
      </w:pPr>
      <w:r>
        <w:rPr>
          <w:rFonts w:ascii="Arial"/>
          <w:b/>
          <w:bCs/>
          <w:sz w:val="28"/>
          <w:szCs w:val="28"/>
        </w:rPr>
        <w:t>CONSULTATION RESPONSES</w:t>
      </w:r>
    </w:p>
    <w:p w:rsidR="007B3019" w:rsidRDefault="007B3019">
      <w:pPr>
        <w:pStyle w:val="Body"/>
        <w:rPr>
          <w:rFonts w:ascii="Arial" w:eastAsia="Arial" w:hAnsi="Arial" w:cs="Arial"/>
          <w:b/>
          <w:bCs/>
          <w:caps/>
          <w:sz w:val="28"/>
          <w:szCs w:val="28"/>
        </w:rPr>
      </w:pPr>
    </w:p>
    <w:p w:rsidR="007B3019" w:rsidRDefault="007B3019">
      <w:pPr>
        <w:pStyle w:val="Body"/>
        <w:jc w:val="center"/>
        <w:rPr>
          <w:rFonts w:ascii="Arial" w:eastAsia="Arial" w:hAnsi="Arial" w:cs="Arial"/>
          <w:b/>
          <w:bCs/>
          <w:caps/>
          <w:sz w:val="28"/>
          <w:szCs w:val="28"/>
        </w:rPr>
      </w:pPr>
    </w:p>
    <w:p w:rsidR="007B3019" w:rsidRDefault="00B7486B">
      <w:pPr>
        <w:pStyle w:val="Body"/>
        <w:jc w:val="center"/>
        <w:rPr>
          <w:rFonts w:ascii="Arial" w:eastAsia="Arial" w:hAnsi="Arial" w:cs="Arial"/>
          <w:b/>
          <w:bCs/>
          <w:caps/>
          <w:sz w:val="28"/>
          <w:szCs w:val="28"/>
        </w:rPr>
      </w:pPr>
      <w:r>
        <w:rPr>
          <w:rFonts w:ascii="Arial"/>
          <w:b/>
          <w:bCs/>
          <w:caps/>
          <w:sz w:val="28"/>
          <w:szCs w:val="28"/>
          <w:lang w:val="en-US"/>
        </w:rPr>
        <w:t xml:space="preserve">The deadline for responses to this consultation is 5PM ON </w:t>
      </w:r>
      <w:r w:rsidR="00BB332B">
        <w:rPr>
          <w:rFonts w:ascii="Arial"/>
          <w:b/>
          <w:bCs/>
          <w:caps/>
          <w:color w:val="auto"/>
          <w:sz w:val="28"/>
          <w:szCs w:val="28"/>
          <w:u w:color="FF0000"/>
        </w:rPr>
        <w:t>27 MARCH 2015.</w:t>
      </w:r>
      <w:r w:rsidRPr="00BB332B">
        <w:rPr>
          <w:rFonts w:ascii="Arial"/>
          <w:b/>
          <w:bCs/>
          <w:caps/>
          <w:color w:val="auto"/>
          <w:sz w:val="28"/>
          <w:szCs w:val="28"/>
          <w:u w:color="FF0000"/>
        </w:rPr>
        <w:t xml:space="preserve"> </w:t>
      </w:r>
      <w:r>
        <w:rPr>
          <w:rFonts w:ascii="Arial"/>
          <w:b/>
          <w:bCs/>
          <w:caps/>
          <w:sz w:val="28"/>
          <w:szCs w:val="28"/>
          <w:lang w:val="en-US"/>
        </w:rPr>
        <w:t>Responses received after this date may not be considered.</w:t>
      </w:r>
    </w:p>
    <w:p w:rsidR="007B3019" w:rsidRDefault="007B3019">
      <w:pPr>
        <w:pStyle w:val="Body"/>
        <w:jc w:val="center"/>
        <w:rPr>
          <w:b/>
          <w:bCs/>
          <w:sz w:val="28"/>
          <w:szCs w:val="28"/>
        </w:rPr>
      </w:pPr>
    </w:p>
    <w:p w:rsidR="007B3019" w:rsidRDefault="007B3019">
      <w:pPr>
        <w:pStyle w:val="Body"/>
        <w:jc w:val="center"/>
        <w:rPr>
          <w:b/>
          <w:bCs/>
        </w:rPr>
      </w:pPr>
    </w:p>
    <w:p w:rsidR="007B3019" w:rsidRDefault="00B7486B">
      <w:pPr>
        <w:pStyle w:val="Body"/>
        <w:jc w:val="center"/>
        <w:rPr>
          <w:rFonts w:ascii="Arial" w:eastAsia="Arial" w:hAnsi="Arial" w:cs="Arial"/>
          <w:b/>
          <w:bCs/>
          <w:sz w:val="28"/>
          <w:szCs w:val="28"/>
        </w:rPr>
      </w:pPr>
      <w:r>
        <w:rPr>
          <w:rFonts w:ascii="Arial"/>
          <w:b/>
          <w:bCs/>
          <w:sz w:val="28"/>
          <w:szCs w:val="28"/>
        </w:rPr>
        <w:t>DISCLOSURE OF INFORMATION</w:t>
      </w:r>
    </w:p>
    <w:p w:rsidR="007B3019" w:rsidRDefault="007B3019">
      <w:pPr>
        <w:pStyle w:val="Body"/>
        <w:jc w:val="center"/>
        <w:rPr>
          <w:rFonts w:ascii="Arial" w:eastAsia="Arial" w:hAnsi="Arial" w:cs="Arial"/>
          <w:b/>
          <w:bCs/>
          <w:sz w:val="28"/>
          <w:szCs w:val="28"/>
        </w:rPr>
      </w:pPr>
    </w:p>
    <w:p w:rsidR="007B3019" w:rsidRDefault="00B7486B">
      <w:pPr>
        <w:pStyle w:val="Body"/>
        <w:jc w:val="center"/>
        <w:rPr>
          <w:rFonts w:ascii="Arial" w:eastAsia="Arial" w:hAnsi="Arial" w:cs="Arial"/>
          <w:sz w:val="24"/>
          <w:szCs w:val="24"/>
        </w:rPr>
      </w:pPr>
      <w:r>
        <w:rPr>
          <w:rFonts w:ascii="Arial"/>
          <w:sz w:val="24"/>
          <w:szCs w:val="24"/>
          <w:lang w:val="en-US"/>
        </w:rPr>
        <w:t>The Panel may publish, or make available on request, any information provided to it in relation to this consultation exercise. In line with the provisions of the Data Protection Act 1998, information containing personal data will not be disclosed. You should be aware that your response, or an extract from it, may appear in a Report or may be included on a list of evidence submitted. In the event of a request under the Freedom of Information Act 2000, it may be necessary to disclose information which you provide.</w:t>
      </w:r>
    </w:p>
    <w:p w:rsidR="007B3019" w:rsidRDefault="007B3019">
      <w:pPr>
        <w:pStyle w:val="Body"/>
        <w:jc w:val="center"/>
        <w:rPr>
          <w:rFonts w:ascii="Arial" w:eastAsia="Arial" w:hAnsi="Arial" w:cs="Arial"/>
          <w:sz w:val="24"/>
          <w:szCs w:val="24"/>
        </w:rPr>
      </w:pPr>
    </w:p>
    <w:p w:rsidR="007B3019" w:rsidRDefault="00B7486B">
      <w:pPr>
        <w:pStyle w:val="Body"/>
        <w:jc w:val="center"/>
        <w:rPr>
          <w:rFonts w:ascii="Arial" w:eastAsia="Arial" w:hAnsi="Arial" w:cs="Arial"/>
          <w:sz w:val="24"/>
          <w:szCs w:val="24"/>
        </w:rPr>
      </w:pPr>
      <w:r>
        <w:rPr>
          <w:rFonts w:ascii="Arial"/>
          <w:sz w:val="24"/>
          <w:szCs w:val="24"/>
          <w:lang w:val="en-US"/>
        </w:rPr>
        <w:t xml:space="preserve">If you are providing any information, other than personal data, which you feel is not suitable for public </w:t>
      </w:r>
      <w:proofErr w:type="gramStart"/>
      <w:r>
        <w:rPr>
          <w:rFonts w:ascii="Arial"/>
          <w:sz w:val="24"/>
          <w:szCs w:val="24"/>
          <w:lang w:val="en-US"/>
        </w:rPr>
        <w:t>disclosure,</w:t>
      </w:r>
      <w:proofErr w:type="gramEnd"/>
      <w:r>
        <w:rPr>
          <w:rFonts w:ascii="Arial"/>
          <w:sz w:val="24"/>
          <w:szCs w:val="24"/>
          <w:lang w:val="en-US"/>
        </w:rPr>
        <w:t xml:space="preserve"> you should identify that information and provide a reasoned argument against its disclosure.  The Panel will take this into account when publishing information or when responding to requests for information.</w:t>
      </w:r>
    </w:p>
    <w:p w:rsidR="007B3019" w:rsidRDefault="007B3019">
      <w:pPr>
        <w:pStyle w:val="Body"/>
        <w:jc w:val="center"/>
        <w:rPr>
          <w:rFonts w:ascii="Arial" w:eastAsia="Arial" w:hAnsi="Arial" w:cs="Arial"/>
          <w:b/>
          <w:bCs/>
          <w:sz w:val="32"/>
          <w:szCs w:val="32"/>
        </w:rPr>
      </w:pPr>
    </w:p>
    <w:p w:rsidR="007B3019" w:rsidRDefault="00B7486B">
      <w:pPr>
        <w:pStyle w:val="Body"/>
        <w:jc w:val="center"/>
        <w:rPr>
          <w:rFonts w:ascii="Arial" w:eastAsia="Arial" w:hAnsi="Arial" w:cs="Arial"/>
          <w:b/>
          <w:bCs/>
          <w:sz w:val="32"/>
          <w:szCs w:val="32"/>
        </w:rPr>
      </w:pPr>
      <w:r>
        <w:rPr>
          <w:rFonts w:ascii="Arial"/>
          <w:b/>
          <w:bCs/>
          <w:sz w:val="32"/>
          <w:szCs w:val="32"/>
        </w:rPr>
        <w:t>CONTACT DETAILS</w:t>
      </w:r>
    </w:p>
    <w:p w:rsidR="007B3019" w:rsidRDefault="00B7486B">
      <w:pPr>
        <w:pStyle w:val="Body"/>
        <w:jc w:val="center"/>
        <w:rPr>
          <w:rFonts w:ascii="Arial" w:eastAsia="Arial" w:hAnsi="Arial" w:cs="Arial"/>
          <w:sz w:val="24"/>
          <w:szCs w:val="24"/>
        </w:rPr>
      </w:pPr>
      <w:r>
        <w:rPr>
          <w:rFonts w:ascii="Arial"/>
          <w:sz w:val="24"/>
          <w:szCs w:val="24"/>
          <w:lang w:val="en-US"/>
        </w:rPr>
        <w:t>Independent Financial Review Panel</w:t>
      </w:r>
    </w:p>
    <w:p w:rsidR="007B3019" w:rsidRDefault="00B7486B">
      <w:pPr>
        <w:pStyle w:val="Body"/>
        <w:jc w:val="center"/>
        <w:rPr>
          <w:rFonts w:ascii="Arial" w:eastAsia="Arial" w:hAnsi="Arial" w:cs="Arial"/>
          <w:sz w:val="24"/>
          <w:szCs w:val="24"/>
        </w:rPr>
      </w:pPr>
      <w:r>
        <w:rPr>
          <w:rFonts w:ascii="Arial"/>
          <w:sz w:val="24"/>
          <w:szCs w:val="24"/>
        </w:rPr>
        <w:t>Room 241</w:t>
      </w:r>
    </w:p>
    <w:p w:rsidR="007B3019" w:rsidRDefault="00B7486B">
      <w:pPr>
        <w:pStyle w:val="Body"/>
        <w:jc w:val="center"/>
        <w:rPr>
          <w:rFonts w:ascii="Arial" w:eastAsia="Arial" w:hAnsi="Arial" w:cs="Arial"/>
          <w:sz w:val="24"/>
          <w:szCs w:val="24"/>
        </w:rPr>
      </w:pPr>
      <w:r>
        <w:rPr>
          <w:rFonts w:ascii="Arial"/>
          <w:sz w:val="24"/>
          <w:szCs w:val="24"/>
          <w:lang w:val="en-US"/>
        </w:rPr>
        <w:t>Parliament Buildings</w:t>
      </w:r>
    </w:p>
    <w:p w:rsidR="007B3019" w:rsidRDefault="00B7486B">
      <w:pPr>
        <w:pStyle w:val="Body"/>
        <w:jc w:val="center"/>
        <w:rPr>
          <w:rFonts w:ascii="Arial" w:eastAsia="Arial" w:hAnsi="Arial" w:cs="Arial"/>
          <w:sz w:val="24"/>
          <w:szCs w:val="24"/>
        </w:rPr>
      </w:pPr>
      <w:proofErr w:type="spellStart"/>
      <w:r>
        <w:rPr>
          <w:rFonts w:ascii="Arial"/>
          <w:sz w:val="24"/>
          <w:szCs w:val="24"/>
          <w:lang w:val="en-US"/>
        </w:rPr>
        <w:t>Ballymiscaw</w:t>
      </w:r>
      <w:proofErr w:type="spellEnd"/>
    </w:p>
    <w:p w:rsidR="007B3019" w:rsidRDefault="00B7486B">
      <w:pPr>
        <w:pStyle w:val="Body"/>
        <w:jc w:val="center"/>
        <w:rPr>
          <w:rFonts w:ascii="Arial" w:eastAsia="Arial" w:hAnsi="Arial" w:cs="Arial"/>
          <w:sz w:val="24"/>
          <w:szCs w:val="24"/>
        </w:rPr>
      </w:pPr>
      <w:r>
        <w:rPr>
          <w:rFonts w:ascii="Arial"/>
          <w:sz w:val="24"/>
          <w:szCs w:val="24"/>
        </w:rPr>
        <w:t>Stormont</w:t>
      </w:r>
    </w:p>
    <w:p w:rsidR="007B3019" w:rsidRDefault="00B7486B">
      <w:pPr>
        <w:pStyle w:val="Body"/>
        <w:jc w:val="center"/>
        <w:rPr>
          <w:rFonts w:ascii="Arial" w:eastAsia="Arial" w:hAnsi="Arial" w:cs="Arial"/>
          <w:sz w:val="24"/>
          <w:szCs w:val="24"/>
        </w:rPr>
      </w:pPr>
      <w:r>
        <w:rPr>
          <w:rFonts w:ascii="Arial"/>
          <w:sz w:val="24"/>
          <w:szCs w:val="24"/>
        </w:rPr>
        <w:t>Belfast</w:t>
      </w:r>
    </w:p>
    <w:p w:rsidR="007B3019" w:rsidRDefault="00B7486B">
      <w:pPr>
        <w:pStyle w:val="Body"/>
        <w:jc w:val="center"/>
        <w:rPr>
          <w:rFonts w:ascii="Arial" w:eastAsia="Arial" w:hAnsi="Arial" w:cs="Arial"/>
          <w:sz w:val="24"/>
          <w:szCs w:val="24"/>
        </w:rPr>
      </w:pPr>
      <w:r>
        <w:rPr>
          <w:rFonts w:ascii="Arial"/>
          <w:sz w:val="24"/>
          <w:szCs w:val="24"/>
        </w:rPr>
        <w:t>BT4 3XX</w:t>
      </w:r>
    </w:p>
    <w:p w:rsidR="007B3019" w:rsidRDefault="007B3019">
      <w:pPr>
        <w:pStyle w:val="Body"/>
        <w:jc w:val="center"/>
        <w:rPr>
          <w:rFonts w:ascii="Arial" w:eastAsia="Arial" w:hAnsi="Arial" w:cs="Arial"/>
          <w:sz w:val="24"/>
          <w:szCs w:val="24"/>
        </w:rPr>
      </w:pPr>
    </w:p>
    <w:p w:rsidR="007B3019" w:rsidRDefault="00B7486B">
      <w:pPr>
        <w:pStyle w:val="Body"/>
        <w:spacing w:line="240" w:lineRule="auto"/>
        <w:jc w:val="center"/>
        <w:rPr>
          <w:rFonts w:ascii="Arial" w:eastAsia="Arial" w:hAnsi="Arial" w:cs="Arial"/>
          <w:sz w:val="24"/>
          <w:szCs w:val="24"/>
        </w:rPr>
      </w:pPr>
      <w:r>
        <w:rPr>
          <w:rFonts w:ascii="Arial"/>
          <w:sz w:val="24"/>
          <w:szCs w:val="24"/>
        </w:rPr>
        <w:t>Telephone:  (028) 90521930</w:t>
      </w:r>
    </w:p>
    <w:p w:rsidR="007B3019" w:rsidRDefault="00B7486B">
      <w:pPr>
        <w:pStyle w:val="Body"/>
        <w:spacing w:line="240" w:lineRule="auto"/>
        <w:jc w:val="center"/>
      </w:pPr>
      <w:r>
        <w:rPr>
          <w:rFonts w:ascii="Arial"/>
          <w:sz w:val="24"/>
          <w:szCs w:val="24"/>
        </w:rPr>
        <w:t xml:space="preserve">E-mail:  </w:t>
      </w:r>
      <w:hyperlink r:id="rId14" w:history="1">
        <w:r>
          <w:rPr>
            <w:rStyle w:val="Hyperlink2"/>
          </w:rPr>
          <w:t>info@ifrp.org.uk</w:t>
        </w:r>
      </w:hyperlink>
    </w:p>
    <w:sectPr w:rsidR="007B3019">
      <w:headerReference w:type="default" r:id="rId15"/>
      <w:footerReference w:type="default" r:id="rId16"/>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F3" w:rsidRDefault="003A30F3">
      <w:r>
        <w:separator/>
      </w:r>
    </w:p>
  </w:endnote>
  <w:endnote w:type="continuationSeparator" w:id="0">
    <w:p w:rsidR="003A30F3" w:rsidRDefault="003A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19" w:rsidRDefault="00B7486B">
    <w:pPr>
      <w:pStyle w:val="Footer"/>
      <w:tabs>
        <w:tab w:val="clear" w:pos="9026"/>
        <w:tab w:val="right" w:pos="8280"/>
      </w:tabs>
      <w:jc w:val="right"/>
      <w:rPr>
        <w:color w:val="808080"/>
        <w:u w:color="808080"/>
      </w:rPr>
    </w:pPr>
    <w:r>
      <w:fldChar w:fldCharType="begin"/>
    </w:r>
    <w:r>
      <w:instrText xml:space="preserve"> PAGE </w:instrText>
    </w:r>
    <w:r>
      <w:fldChar w:fldCharType="separate"/>
    </w:r>
    <w:r w:rsidR="00ED26C8">
      <w:rPr>
        <w:noProof/>
      </w:rPr>
      <w:t>1</w:t>
    </w:r>
    <w:r>
      <w:fldChar w:fldCharType="end"/>
    </w:r>
    <w:r>
      <w:rPr>
        <w:rFonts w:ascii="Trebuchet MS"/>
      </w:rPr>
      <w:t xml:space="preserve"> | </w:t>
    </w:r>
    <w:r>
      <w:rPr>
        <w:rFonts w:ascii="Trebuchet MS"/>
        <w:color w:val="808080"/>
        <w:u w:color="80808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F3" w:rsidRDefault="003A30F3">
      <w:r>
        <w:separator/>
      </w:r>
    </w:p>
  </w:footnote>
  <w:footnote w:type="continuationSeparator" w:id="0">
    <w:p w:rsidR="003A30F3" w:rsidRDefault="003A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019" w:rsidRDefault="007B301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5E0A"/>
    <w:multiLevelType w:val="hybridMultilevel"/>
    <w:tmpl w:val="C1A2F85C"/>
    <w:lvl w:ilvl="0" w:tplc="08090001">
      <w:start w:val="1"/>
      <w:numFmt w:val="bullet"/>
      <w:lvlText w:val=""/>
      <w:lvlJc w:val="left"/>
      <w:pPr>
        <w:ind w:left="1257" w:hanging="360"/>
      </w:pPr>
      <w:rPr>
        <w:rFonts w:ascii="Symbol" w:hAnsi="Symbol" w:hint="default"/>
      </w:rPr>
    </w:lvl>
    <w:lvl w:ilvl="1" w:tplc="08090001">
      <w:start w:val="1"/>
      <w:numFmt w:val="bullet"/>
      <w:lvlText w:val=""/>
      <w:lvlJc w:val="left"/>
      <w:pPr>
        <w:ind w:left="1977" w:hanging="360"/>
      </w:pPr>
      <w:rPr>
        <w:rFonts w:ascii="Symbol" w:hAnsi="Symbol" w:hint="default"/>
      </w:rPr>
    </w:lvl>
    <w:lvl w:ilvl="2" w:tplc="08090005" w:tentative="1">
      <w:start w:val="1"/>
      <w:numFmt w:val="bullet"/>
      <w:lvlText w:val=""/>
      <w:lvlJc w:val="left"/>
      <w:pPr>
        <w:ind w:left="2697" w:hanging="360"/>
      </w:pPr>
      <w:rPr>
        <w:rFonts w:ascii="Wingdings" w:hAnsi="Wingdings" w:hint="default"/>
      </w:rPr>
    </w:lvl>
    <w:lvl w:ilvl="3" w:tplc="08090001" w:tentative="1">
      <w:start w:val="1"/>
      <w:numFmt w:val="bullet"/>
      <w:lvlText w:val=""/>
      <w:lvlJc w:val="left"/>
      <w:pPr>
        <w:ind w:left="3417" w:hanging="360"/>
      </w:pPr>
      <w:rPr>
        <w:rFonts w:ascii="Symbol" w:hAnsi="Symbol" w:hint="default"/>
      </w:rPr>
    </w:lvl>
    <w:lvl w:ilvl="4" w:tplc="08090003" w:tentative="1">
      <w:start w:val="1"/>
      <w:numFmt w:val="bullet"/>
      <w:lvlText w:val="o"/>
      <w:lvlJc w:val="left"/>
      <w:pPr>
        <w:ind w:left="4137" w:hanging="360"/>
      </w:pPr>
      <w:rPr>
        <w:rFonts w:ascii="Courier New" w:hAnsi="Courier New" w:cs="Courier New" w:hint="default"/>
      </w:rPr>
    </w:lvl>
    <w:lvl w:ilvl="5" w:tplc="08090005" w:tentative="1">
      <w:start w:val="1"/>
      <w:numFmt w:val="bullet"/>
      <w:lvlText w:val=""/>
      <w:lvlJc w:val="left"/>
      <w:pPr>
        <w:ind w:left="4857" w:hanging="360"/>
      </w:pPr>
      <w:rPr>
        <w:rFonts w:ascii="Wingdings" w:hAnsi="Wingdings" w:hint="default"/>
      </w:rPr>
    </w:lvl>
    <w:lvl w:ilvl="6" w:tplc="08090001" w:tentative="1">
      <w:start w:val="1"/>
      <w:numFmt w:val="bullet"/>
      <w:lvlText w:val=""/>
      <w:lvlJc w:val="left"/>
      <w:pPr>
        <w:ind w:left="5577" w:hanging="360"/>
      </w:pPr>
      <w:rPr>
        <w:rFonts w:ascii="Symbol" w:hAnsi="Symbol" w:hint="default"/>
      </w:rPr>
    </w:lvl>
    <w:lvl w:ilvl="7" w:tplc="08090003" w:tentative="1">
      <w:start w:val="1"/>
      <w:numFmt w:val="bullet"/>
      <w:lvlText w:val="o"/>
      <w:lvlJc w:val="left"/>
      <w:pPr>
        <w:ind w:left="6297" w:hanging="360"/>
      </w:pPr>
      <w:rPr>
        <w:rFonts w:ascii="Courier New" w:hAnsi="Courier New" w:cs="Courier New" w:hint="default"/>
      </w:rPr>
    </w:lvl>
    <w:lvl w:ilvl="8" w:tplc="08090005" w:tentative="1">
      <w:start w:val="1"/>
      <w:numFmt w:val="bullet"/>
      <w:lvlText w:val=""/>
      <w:lvlJc w:val="left"/>
      <w:pPr>
        <w:ind w:left="7017" w:hanging="360"/>
      </w:pPr>
      <w:rPr>
        <w:rFonts w:ascii="Wingdings" w:hAnsi="Wingdings" w:hint="default"/>
      </w:rPr>
    </w:lvl>
  </w:abstractNum>
  <w:abstractNum w:abstractNumId="1">
    <w:nsid w:val="02396BDD"/>
    <w:multiLevelType w:val="multilevel"/>
    <w:tmpl w:val="B1523EC2"/>
    <w:styleLink w:val="List51"/>
    <w:lvl w:ilvl="0">
      <w:numFmt w:val="bullet"/>
      <w:lvlText w:val="•"/>
      <w:lvlJc w:val="left"/>
      <w:pPr>
        <w:tabs>
          <w:tab w:val="num" w:pos="1440"/>
        </w:tabs>
        <w:ind w:left="1440" w:hanging="720"/>
      </w:pPr>
      <w:rPr>
        <w:rFonts w:ascii="Arial" w:eastAsia="Arial" w:hAnsi="Arial" w:cs="Arial"/>
        <w:position w:val="0"/>
        <w:sz w:val="22"/>
        <w:szCs w:val="22"/>
      </w:rPr>
    </w:lvl>
    <w:lvl w:ilvl="1">
      <w:start w:val="1"/>
      <w:numFmt w:val="lowerLetter"/>
      <w:lvlText w:val="%2."/>
      <w:lvlJc w:val="left"/>
      <w:pPr>
        <w:tabs>
          <w:tab w:val="num" w:pos="1800"/>
        </w:tabs>
        <w:ind w:left="1800" w:hanging="360"/>
      </w:pPr>
      <w:rPr>
        <w:rFonts w:ascii="Arial" w:eastAsia="Arial" w:hAnsi="Arial" w:cs="Arial"/>
        <w:position w:val="0"/>
        <w:sz w:val="24"/>
        <w:szCs w:val="24"/>
      </w:rPr>
    </w:lvl>
    <w:lvl w:ilvl="2">
      <w:start w:val="1"/>
      <w:numFmt w:val="lowerRoman"/>
      <w:lvlText w:val="%3."/>
      <w:lvlJc w:val="left"/>
      <w:pPr>
        <w:tabs>
          <w:tab w:val="num" w:pos="2520"/>
        </w:tabs>
        <w:ind w:left="2520" w:hanging="296"/>
      </w:pPr>
      <w:rPr>
        <w:rFonts w:ascii="Arial" w:eastAsia="Arial" w:hAnsi="Arial" w:cs="Arial"/>
        <w:position w:val="0"/>
        <w:sz w:val="24"/>
        <w:szCs w:val="24"/>
      </w:rPr>
    </w:lvl>
    <w:lvl w:ilvl="3">
      <w:start w:val="1"/>
      <w:numFmt w:val="decimal"/>
      <w:lvlText w:val="%4."/>
      <w:lvlJc w:val="left"/>
      <w:pPr>
        <w:tabs>
          <w:tab w:val="num" w:pos="3240"/>
        </w:tabs>
        <w:ind w:left="3240" w:hanging="360"/>
      </w:pPr>
      <w:rPr>
        <w:rFonts w:ascii="Arial" w:eastAsia="Arial" w:hAnsi="Arial" w:cs="Arial"/>
        <w:position w:val="0"/>
        <w:sz w:val="24"/>
        <w:szCs w:val="24"/>
      </w:rPr>
    </w:lvl>
    <w:lvl w:ilvl="4">
      <w:start w:val="1"/>
      <w:numFmt w:val="lowerLetter"/>
      <w:lvlText w:val="%5."/>
      <w:lvlJc w:val="left"/>
      <w:pPr>
        <w:tabs>
          <w:tab w:val="num" w:pos="3960"/>
        </w:tabs>
        <w:ind w:left="3960" w:hanging="360"/>
      </w:pPr>
      <w:rPr>
        <w:rFonts w:ascii="Arial" w:eastAsia="Arial" w:hAnsi="Arial" w:cs="Arial"/>
        <w:position w:val="0"/>
        <w:sz w:val="24"/>
        <w:szCs w:val="24"/>
      </w:rPr>
    </w:lvl>
    <w:lvl w:ilvl="5">
      <w:start w:val="1"/>
      <w:numFmt w:val="lowerRoman"/>
      <w:lvlText w:val="%6."/>
      <w:lvlJc w:val="left"/>
      <w:pPr>
        <w:tabs>
          <w:tab w:val="num" w:pos="4680"/>
        </w:tabs>
        <w:ind w:left="4680" w:hanging="296"/>
      </w:pPr>
      <w:rPr>
        <w:rFonts w:ascii="Arial" w:eastAsia="Arial" w:hAnsi="Arial" w:cs="Arial"/>
        <w:position w:val="0"/>
        <w:sz w:val="24"/>
        <w:szCs w:val="24"/>
      </w:rPr>
    </w:lvl>
    <w:lvl w:ilvl="6">
      <w:start w:val="1"/>
      <w:numFmt w:val="decimal"/>
      <w:lvlText w:val="%7."/>
      <w:lvlJc w:val="left"/>
      <w:pPr>
        <w:tabs>
          <w:tab w:val="num" w:pos="5400"/>
        </w:tabs>
        <w:ind w:left="5400" w:hanging="360"/>
      </w:pPr>
      <w:rPr>
        <w:rFonts w:ascii="Arial" w:eastAsia="Arial" w:hAnsi="Arial" w:cs="Arial"/>
        <w:position w:val="0"/>
        <w:sz w:val="24"/>
        <w:szCs w:val="24"/>
      </w:rPr>
    </w:lvl>
    <w:lvl w:ilvl="7">
      <w:start w:val="1"/>
      <w:numFmt w:val="lowerLetter"/>
      <w:lvlText w:val="%8."/>
      <w:lvlJc w:val="left"/>
      <w:pPr>
        <w:tabs>
          <w:tab w:val="num" w:pos="6120"/>
        </w:tabs>
        <w:ind w:left="6120" w:hanging="360"/>
      </w:pPr>
      <w:rPr>
        <w:rFonts w:ascii="Arial" w:eastAsia="Arial" w:hAnsi="Arial" w:cs="Arial"/>
        <w:position w:val="0"/>
        <w:sz w:val="24"/>
        <w:szCs w:val="24"/>
      </w:rPr>
    </w:lvl>
    <w:lvl w:ilvl="8">
      <w:start w:val="1"/>
      <w:numFmt w:val="lowerRoman"/>
      <w:lvlText w:val="%9."/>
      <w:lvlJc w:val="left"/>
      <w:pPr>
        <w:tabs>
          <w:tab w:val="num" w:pos="6840"/>
        </w:tabs>
        <w:ind w:left="6840" w:hanging="296"/>
      </w:pPr>
      <w:rPr>
        <w:rFonts w:ascii="Arial" w:eastAsia="Arial" w:hAnsi="Arial" w:cs="Arial"/>
        <w:position w:val="0"/>
        <w:sz w:val="24"/>
        <w:szCs w:val="24"/>
      </w:rPr>
    </w:lvl>
  </w:abstractNum>
  <w:abstractNum w:abstractNumId="2">
    <w:nsid w:val="028F488F"/>
    <w:multiLevelType w:val="multilevel"/>
    <w:tmpl w:val="CE10C592"/>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nsid w:val="031A333C"/>
    <w:multiLevelType w:val="multilevel"/>
    <w:tmpl w:val="9ACE7B9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nsid w:val="03B30C2A"/>
    <w:multiLevelType w:val="multilevel"/>
    <w:tmpl w:val="C65431D6"/>
    <w:lvl w:ilvl="0">
      <w:start w:val="5"/>
      <w:numFmt w:val="decimal"/>
      <w:lvlText w:val="%1."/>
      <w:lvlJc w:val="left"/>
      <w:pPr>
        <w:tabs>
          <w:tab w:val="num" w:pos="360"/>
        </w:tabs>
        <w:ind w:left="360" w:hanging="360"/>
      </w:pPr>
      <w:rPr>
        <w:rFonts w:ascii="Arial" w:eastAsia="Arial" w:hAnsi="Arial" w:cs="Arial"/>
        <w:position w:val="0"/>
        <w:sz w:val="24"/>
        <w:szCs w:val="24"/>
      </w:rPr>
    </w:lvl>
    <w:lvl w:ilvl="1">
      <w:start w:val="1"/>
      <w:numFmt w:val="lowerRoman"/>
      <w:lvlText w:val="(%2)"/>
      <w:lvlJc w:val="left"/>
      <w:pPr>
        <w:tabs>
          <w:tab w:val="num" w:pos="1080"/>
        </w:tabs>
        <w:ind w:left="1080" w:hanging="360"/>
      </w:pPr>
      <w:rPr>
        <w:rFonts w:ascii="Arial" w:eastAsia="Arial" w:hAnsi="Arial" w:cs="Arial"/>
        <w:position w:val="0"/>
        <w:sz w:val="24"/>
        <w:szCs w:val="24"/>
      </w:rPr>
    </w:lvl>
    <w:lvl w:ilvl="2">
      <w:start w:val="1"/>
      <w:numFmt w:val="lowerRoman"/>
      <w:lvlText w:val="%3."/>
      <w:lvlJc w:val="left"/>
      <w:pPr>
        <w:tabs>
          <w:tab w:val="num" w:pos="1800"/>
        </w:tabs>
        <w:ind w:left="1800" w:hanging="296"/>
      </w:pPr>
      <w:rPr>
        <w:rFonts w:ascii="Arial" w:eastAsia="Arial" w:hAnsi="Arial" w:cs="Arial"/>
        <w:position w:val="0"/>
        <w:sz w:val="24"/>
        <w:szCs w:val="24"/>
      </w:rPr>
    </w:lvl>
    <w:lvl w:ilvl="3">
      <w:start w:val="1"/>
      <w:numFmt w:val="decimal"/>
      <w:lvlText w:val="%4."/>
      <w:lvlJc w:val="left"/>
      <w:pPr>
        <w:tabs>
          <w:tab w:val="num" w:pos="2520"/>
        </w:tabs>
        <w:ind w:left="2520" w:hanging="360"/>
      </w:pPr>
      <w:rPr>
        <w:rFonts w:ascii="Arial" w:eastAsia="Arial" w:hAnsi="Arial" w:cs="Arial"/>
        <w:position w:val="0"/>
        <w:sz w:val="24"/>
        <w:szCs w:val="24"/>
      </w:rPr>
    </w:lvl>
    <w:lvl w:ilvl="4">
      <w:start w:val="1"/>
      <w:numFmt w:val="lowerLetter"/>
      <w:lvlText w:val="%5."/>
      <w:lvlJc w:val="left"/>
      <w:pPr>
        <w:tabs>
          <w:tab w:val="num" w:pos="3240"/>
        </w:tabs>
        <w:ind w:left="3240" w:hanging="360"/>
      </w:pPr>
      <w:rPr>
        <w:rFonts w:ascii="Arial" w:eastAsia="Arial" w:hAnsi="Arial" w:cs="Arial"/>
        <w:position w:val="0"/>
        <w:sz w:val="24"/>
        <w:szCs w:val="24"/>
      </w:rPr>
    </w:lvl>
    <w:lvl w:ilvl="5">
      <w:start w:val="1"/>
      <w:numFmt w:val="lowerRoman"/>
      <w:lvlText w:val="%6."/>
      <w:lvlJc w:val="left"/>
      <w:pPr>
        <w:tabs>
          <w:tab w:val="num" w:pos="3960"/>
        </w:tabs>
        <w:ind w:left="3960" w:hanging="296"/>
      </w:pPr>
      <w:rPr>
        <w:rFonts w:ascii="Arial" w:eastAsia="Arial" w:hAnsi="Arial" w:cs="Arial"/>
        <w:position w:val="0"/>
        <w:sz w:val="24"/>
        <w:szCs w:val="24"/>
      </w:rPr>
    </w:lvl>
    <w:lvl w:ilvl="6">
      <w:start w:val="1"/>
      <w:numFmt w:val="decimal"/>
      <w:lvlText w:val="%7."/>
      <w:lvlJc w:val="left"/>
      <w:pPr>
        <w:tabs>
          <w:tab w:val="num" w:pos="4680"/>
        </w:tabs>
        <w:ind w:left="4680" w:hanging="360"/>
      </w:pPr>
      <w:rPr>
        <w:rFonts w:ascii="Arial" w:eastAsia="Arial" w:hAnsi="Arial" w:cs="Arial"/>
        <w:position w:val="0"/>
        <w:sz w:val="24"/>
        <w:szCs w:val="24"/>
      </w:rPr>
    </w:lvl>
    <w:lvl w:ilvl="7">
      <w:start w:val="1"/>
      <w:numFmt w:val="lowerLetter"/>
      <w:lvlText w:val="%8."/>
      <w:lvlJc w:val="left"/>
      <w:pPr>
        <w:tabs>
          <w:tab w:val="num" w:pos="5400"/>
        </w:tabs>
        <w:ind w:left="5400" w:hanging="360"/>
      </w:pPr>
      <w:rPr>
        <w:rFonts w:ascii="Arial" w:eastAsia="Arial" w:hAnsi="Arial" w:cs="Arial"/>
        <w:position w:val="0"/>
        <w:sz w:val="24"/>
        <w:szCs w:val="24"/>
      </w:rPr>
    </w:lvl>
    <w:lvl w:ilvl="8">
      <w:start w:val="1"/>
      <w:numFmt w:val="lowerRoman"/>
      <w:lvlText w:val="%9."/>
      <w:lvlJc w:val="left"/>
      <w:pPr>
        <w:tabs>
          <w:tab w:val="num" w:pos="6120"/>
        </w:tabs>
        <w:ind w:left="6120" w:hanging="296"/>
      </w:pPr>
      <w:rPr>
        <w:rFonts w:ascii="Arial" w:eastAsia="Arial" w:hAnsi="Arial" w:cs="Arial"/>
        <w:position w:val="0"/>
        <w:sz w:val="24"/>
        <w:szCs w:val="24"/>
      </w:rPr>
    </w:lvl>
  </w:abstractNum>
  <w:abstractNum w:abstractNumId="5">
    <w:nsid w:val="05E0051A"/>
    <w:multiLevelType w:val="multilevel"/>
    <w:tmpl w:val="C254C930"/>
    <w:lvl w:ilvl="0">
      <w:start w:val="1"/>
      <w:numFmt w:val="bullet"/>
      <w:lvlText w:val="•"/>
      <w:lvlJc w:val="left"/>
      <w:pPr>
        <w:tabs>
          <w:tab w:val="num" w:pos="927"/>
        </w:tabs>
        <w:ind w:left="927" w:hanging="360"/>
      </w:pPr>
      <w:rPr>
        <w:rFonts w:ascii="Arial" w:eastAsia="Arial" w:hAnsi="Arial" w:cs="Arial"/>
        <w:position w:val="0"/>
        <w:sz w:val="24"/>
        <w:szCs w:val="24"/>
      </w:rPr>
    </w:lvl>
    <w:lvl w:ilvl="1">
      <w:numFmt w:val="bullet"/>
      <w:lvlText w:val="o"/>
      <w:lvlJc w:val="left"/>
      <w:pPr>
        <w:tabs>
          <w:tab w:val="num" w:pos="1647"/>
        </w:tabs>
        <w:ind w:left="1647" w:hanging="360"/>
      </w:pPr>
      <w:rPr>
        <w:rFonts w:ascii="Arial" w:eastAsia="Arial" w:hAnsi="Arial" w:cs="Arial"/>
        <w:position w:val="0"/>
        <w:sz w:val="22"/>
        <w:szCs w:val="22"/>
      </w:rPr>
    </w:lvl>
    <w:lvl w:ilvl="2">
      <w:start w:val="1"/>
      <w:numFmt w:val="bullet"/>
      <w:lvlText w:val="▪"/>
      <w:lvlJc w:val="left"/>
      <w:pPr>
        <w:tabs>
          <w:tab w:val="num" w:pos="2367"/>
        </w:tabs>
        <w:ind w:left="2367" w:hanging="360"/>
      </w:pPr>
      <w:rPr>
        <w:rFonts w:ascii="Arial" w:eastAsia="Arial" w:hAnsi="Arial" w:cs="Arial"/>
        <w:position w:val="0"/>
        <w:sz w:val="24"/>
        <w:szCs w:val="24"/>
      </w:rPr>
    </w:lvl>
    <w:lvl w:ilvl="3">
      <w:start w:val="1"/>
      <w:numFmt w:val="bullet"/>
      <w:lvlText w:val="•"/>
      <w:lvlJc w:val="left"/>
      <w:pPr>
        <w:tabs>
          <w:tab w:val="num" w:pos="3087"/>
        </w:tabs>
        <w:ind w:left="3087" w:hanging="360"/>
      </w:pPr>
      <w:rPr>
        <w:rFonts w:ascii="Arial" w:eastAsia="Arial" w:hAnsi="Arial" w:cs="Arial"/>
        <w:position w:val="0"/>
        <w:sz w:val="24"/>
        <w:szCs w:val="24"/>
      </w:rPr>
    </w:lvl>
    <w:lvl w:ilvl="4">
      <w:start w:val="1"/>
      <w:numFmt w:val="bullet"/>
      <w:lvlText w:val="o"/>
      <w:lvlJc w:val="left"/>
      <w:pPr>
        <w:tabs>
          <w:tab w:val="num" w:pos="3807"/>
        </w:tabs>
        <w:ind w:left="3807" w:hanging="360"/>
      </w:pPr>
      <w:rPr>
        <w:rFonts w:ascii="Arial" w:eastAsia="Arial" w:hAnsi="Arial" w:cs="Arial"/>
        <w:position w:val="0"/>
        <w:sz w:val="24"/>
        <w:szCs w:val="24"/>
      </w:rPr>
    </w:lvl>
    <w:lvl w:ilvl="5">
      <w:start w:val="1"/>
      <w:numFmt w:val="bullet"/>
      <w:lvlText w:val="▪"/>
      <w:lvlJc w:val="left"/>
      <w:pPr>
        <w:tabs>
          <w:tab w:val="num" w:pos="4527"/>
        </w:tabs>
        <w:ind w:left="4527" w:hanging="360"/>
      </w:pPr>
      <w:rPr>
        <w:rFonts w:ascii="Arial" w:eastAsia="Arial" w:hAnsi="Arial" w:cs="Arial"/>
        <w:position w:val="0"/>
        <w:sz w:val="24"/>
        <w:szCs w:val="24"/>
      </w:rPr>
    </w:lvl>
    <w:lvl w:ilvl="6">
      <w:start w:val="1"/>
      <w:numFmt w:val="bullet"/>
      <w:lvlText w:val="•"/>
      <w:lvlJc w:val="left"/>
      <w:pPr>
        <w:tabs>
          <w:tab w:val="num" w:pos="5247"/>
        </w:tabs>
        <w:ind w:left="5247" w:hanging="360"/>
      </w:pPr>
      <w:rPr>
        <w:rFonts w:ascii="Arial" w:eastAsia="Arial" w:hAnsi="Arial" w:cs="Arial"/>
        <w:position w:val="0"/>
        <w:sz w:val="24"/>
        <w:szCs w:val="24"/>
      </w:rPr>
    </w:lvl>
    <w:lvl w:ilvl="7">
      <w:start w:val="1"/>
      <w:numFmt w:val="bullet"/>
      <w:lvlText w:val="o"/>
      <w:lvlJc w:val="left"/>
      <w:pPr>
        <w:tabs>
          <w:tab w:val="num" w:pos="5967"/>
        </w:tabs>
        <w:ind w:left="5967" w:hanging="360"/>
      </w:pPr>
      <w:rPr>
        <w:rFonts w:ascii="Arial" w:eastAsia="Arial" w:hAnsi="Arial" w:cs="Arial"/>
        <w:position w:val="0"/>
        <w:sz w:val="24"/>
        <w:szCs w:val="24"/>
      </w:rPr>
    </w:lvl>
    <w:lvl w:ilvl="8">
      <w:start w:val="1"/>
      <w:numFmt w:val="bullet"/>
      <w:lvlText w:val="▪"/>
      <w:lvlJc w:val="left"/>
      <w:pPr>
        <w:tabs>
          <w:tab w:val="num" w:pos="6687"/>
        </w:tabs>
        <w:ind w:left="6687" w:hanging="360"/>
      </w:pPr>
      <w:rPr>
        <w:rFonts w:ascii="Arial" w:eastAsia="Arial" w:hAnsi="Arial" w:cs="Arial"/>
        <w:position w:val="0"/>
        <w:sz w:val="24"/>
        <w:szCs w:val="24"/>
      </w:rPr>
    </w:lvl>
  </w:abstractNum>
  <w:abstractNum w:abstractNumId="6">
    <w:nsid w:val="06BC00F5"/>
    <w:multiLevelType w:val="multilevel"/>
    <w:tmpl w:val="C3869E4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nsid w:val="09D86172"/>
    <w:multiLevelType w:val="multilevel"/>
    <w:tmpl w:val="52AAAD46"/>
    <w:styleLink w:val="List7"/>
    <w:lvl w:ilvl="0">
      <w:start w:val="1"/>
      <w:numFmt w:val="bullet"/>
      <w:lvlText w:val="•"/>
      <w:lvlJc w:val="left"/>
      <w:pPr>
        <w:tabs>
          <w:tab w:val="num" w:pos="927"/>
        </w:tabs>
        <w:ind w:left="927" w:hanging="360"/>
      </w:pPr>
      <w:rPr>
        <w:rFonts w:ascii="Arial" w:eastAsia="Arial" w:hAnsi="Arial" w:cs="Arial"/>
        <w:position w:val="0"/>
        <w:sz w:val="24"/>
        <w:szCs w:val="24"/>
      </w:rPr>
    </w:lvl>
    <w:lvl w:ilvl="1">
      <w:numFmt w:val="bullet"/>
      <w:lvlText w:val="o"/>
      <w:lvlJc w:val="left"/>
      <w:pPr>
        <w:tabs>
          <w:tab w:val="num" w:pos="1647"/>
        </w:tabs>
        <w:ind w:left="1647" w:hanging="360"/>
      </w:pPr>
      <w:rPr>
        <w:rFonts w:ascii="Arial" w:eastAsia="Arial" w:hAnsi="Arial" w:cs="Arial"/>
        <w:position w:val="0"/>
        <w:sz w:val="22"/>
        <w:szCs w:val="22"/>
      </w:rPr>
    </w:lvl>
    <w:lvl w:ilvl="2">
      <w:start w:val="1"/>
      <w:numFmt w:val="bullet"/>
      <w:lvlText w:val="▪"/>
      <w:lvlJc w:val="left"/>
      <w:pPr>
        <w:tabs>
          <w:tab w:val="num" w:pos="2367"/>
        </w:tabs>
        <w:ind w:left="2367" w:hanging="360"/>
      </w:pPr>
      <w:rPr>
        <w:rFonts w:ascii="Arial" w:eastAsia="Arial" w:hAnsi="Arial" w:cs="Arial"/>
        <w:position w:val="0"/>
        <w:sz w:val="24"/>
        <w:szCs w:val="24"/>
      </w:rPr>
    </w:lvl>
    <w:lvl w:ilvl="3">
      <w:start w:val="1"/>
      <w:numFmt w:val="bullet"/>
      <w:lvlText w:val="•"/>
      <w:lvlJc w:val="left"/>
      <w:pPr>
        <w:tabs>
          <w:tab w:val="num" w:pos="3087"/>
        </w:tabs>
        <w:ind w:left="3087" w:hanging="360"/>
      </w:pPr>
      <w:rPr>
        <w:rFonts w:ascii="Arial" w:eastAsia="Arial" w:hAnsi="Arial" w:cs="Arial"/>
        <w:position w:val="0"/>
        <w:sz w:val="24"/>
        <w:szCs w:val="24"/>
      </w:rPr>
    </w:lvl>
    <w:lvl w:ilvl="4">
      <w:start w:val="1"/>
      <w:numFmt w:val="bullet"/>
      <w:lvlText w:val="o"/>
      <w:lvlJc w:val="left"/>
      <w:pPr>
        <w:tabs>
          <w:tab w:val="num" w:pos="3807"/>
        </w:tabs>
        <w:ind w:left="3807" w:hanging="360"/>
      </w:pPr>
      <w:rPr>
        <w:rFonts w:ascii="Arial" w:eastAsia="Arial" w:hAnsi="Arial" w:cs="Arial"/>
        <w:position w:val="0"/>
        <w:sz w:val="24"/>
        <w:szCs w:val="24"/>
      </w:rPr>
    </w:lvl>
    <w:lvl w:ilvl="5">
      <w:start w:val="1"/>
      <w:numFmt w:val="bullet"/>
      <w:lvlText w:val="▪"/>
      <w:lvlJc w:val="left"/>
      <w:pPr>
        <w:tabs>
          <w:tab w:val="num" w:pos="4527"/>
        </w:tabs>
        <w:ind w:left="4527" w:hanging="360"/>
      </w:pPr>
      <w:rPr>
        <w:rFonts w:ascii="Arial" w:eastAsia="Arial" w:hAnsi="Arial" w:cs="Arial"/>
        <w:position w:val="0"/>
        <w:sz w:val="24"/>
        <w:szCs w:val="24"/>
      </w:rPr>
    </w:lvl>
    <w:lvl w:ilvl="6">
      <w:start w:val="1"/>
      <w:numFmt w:val="bullet"/>
      <w:lvlText w:val="•"/>
      <w:lvlJc w:val="left"/>
      <w:pPr>
        <w:tabs>
          <w:tab w:val="num" w:pos="5247"/>
        </w:tabs>
        <w:ind w:left="5247" w:hanging="360"/>
      </w:pPr>
      <w:rPr>
        <w:rFonts w:ascii="Arial" w:eastAsia="Arial" w:hAnsi="Arial" w:cs="Arial"/>
        <w:position w:val="0"/>
        <w:sz w:val="24"/>
        <w:szCs w:val="24"/>
      </w:rPr>
    </w:lvl>
    <w:lvl w:ilvl="7">
      <w:start w:val="1"/>
      <w:numFmt w:val="bullet"/>
      <w:lvlText w:val="o"/>
      <w:lvlJc w:val="left"/>
      <w:pPr>
        <w:tabs>
          <w:tab w:val="num" w:pos="5967"/>
        </w:tabs>
        <w:ind w:left="5967" w:hanging="360"/>
      </w:pPr>
      <w:rPr>
        <w:rFonts w:ascii="Arial" w:eastAsia="Arial" w:hAnsi="Arial" w:cs="Arial"/>
        <w:position w:val="0"/>
        <w:sz w:val="24"/>
        <w:szCs w:val="24"/>
      </w:rPr>
    </w:lvl>
    <w:lvl w:ilvl="8">
      <w:start w:val="1"/>
      <w:numFmt w:val="bullet"/>
      <w:lvlText w:val="▪"/>
      <w:lvlJc w:val="left"/>
      <w:pPr>
        <w:tabs>
          <w:tab w:val="num" w:pos="6687"/>
        </w:tabs>
        <w:ind w:left="6687" w:hanging="360"/>
      </w:pPr>
      <w:rPr>
        <w:rFonts w:ascii="Arial" w:eastAsia="Arial" w:hAnsi="Arial" w:cs="Arial"/>
        <w:position w:val="0"/>
        <w:sz w:val="24"/>
        <w:szCs w:val="24"/>
      </w:rPr>
    </w:lvl>
  </w:abstractNum>
  <w:abstractNum w:abstractNumId="8">
    <w:nsid w:val="0BE74C03"/>
    <w:multiLevelType w:val="multilevel"/>
    <w:tmpl w:val="937A142A"/>
    <w:styleLink w:val="List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nsid w:val="0C0C5A8D"/>
    <w:multiLevelType w:val="multilevel"/>
    <w:tmpl w:val="57969274"/>
    <w:styleLink w:val="List31"/>
    <w:lvl w:ilvl="0">
      <w:start w:val="4"/>
      <w:numFmt w:val="decimal"/>
      <w:lvlText w:val="%1."/>
      <w:lvlJc w:val="left"/>
      <w:pPr>
        <w:tabs>
          <w:tab w:val="num" w:pos="360"/>
        </w:tabs>
        <w:ind w:left="360" w:hanging="360"/>
      </w:pPr>
      <w:rPr>
        <w:rFonts w:ascii="Arial" w:eastAsia="Arial" w:hAnsi="Arial" w:cs="Arial"/>
        <w:position w:val="0"/>
        <w:sz w:val="24"/>
        <w:szCs w:val="24"/>
      </w:rPr>
    </w:lvl>
    <w:lvl w:ilvl="1">
      <w:start w:val="1"/>
      <w:numFmt w:val="lowerRoman"/>
      <w:lvlText w:val="(%2)"/>
      <w:lvlJc w:val="left"/>
      <w:pPr>
        <w:tabs>
          <w:tab w:val="num" w:pos="1080"/>
        </w:tabs>
        <w:ind w:left="1080" w:hanging="360"/>
      </w:pPr>
      <w:rPr>
        <w:rFonts w:ascii="Arial" w:eastAsia="Arial" w:hAnsi="Arial" w:cs="Arial"/>
        <w:position w:val="0"/>
        <w:sz w:val="24"/>
        <w:szCs w:val="24"/>
      </w:rPr>
    </w:lvl>
    <w:lvl w:ilvl="2">
      <w:start w:val="1"/>
      <w:numFmt w:val="lowerRoman"/>
      <w:lvlText w:val="%3."/>
      <w:lvlJc w:val="left"/>
      <w:pPr>
        <w:tabs>
          <w:tab w:val="num" w:pos="1800"/>
        </w:tabs>
        <w:ind w:left="1800" w:hanging="296"/>
      </w:pPr>
      <w:rPr>
        <w:rFonts w:ascii="Arial" w:eastAsia="Arial" w:hAnsi="Arial" w:cs="Arial"/>
        <w:position w:val="0"/>
        <w:sz w:val="24"/>
        <w:szCs w:val="24"/>
      </w:rPr>
    </w:lvl>
    <w:lvl w:ilvl="3">
      <w:start w:val="1"/>
      <w:numFmt w:val="decimal"/>
      <w:lvlText w:val="%4."/>
      <w:lvlJc w:val="left"/>
      <w:pPr>
        <w:tabs>
          <w:tab w:val="num" w:pos="2520"/>
        </w:tabs>
        <w:ind w:left="2520" w:hanging="360"/>
      </w:pPr>
      <w:rPr>
        <w:rFonts w:ascii="Arial" w:eastAsia="Arial" w:hAnsi="Arial" w:cs="Arial"/>
        <w:position w:val="0"/>
        <w:sz w:val="24"/>
        <w:szCs w:val="24"/>
      </w:rPr>
    </w:lvl>
    <w:lvl w:ilvl="4">
      <w:start w:val="1"/>
      <w:numFmt w:val="lowerLetter"/>
      <w:lvlText w:val="%5."/>
      <w:lvlJc w:val="left"/>
      <w:pPr>
        <w:tabs>
          <w:tab w:val="num" w:pos="3240"/>
        </w:tabs>
        <w:ind w:left="3240" w:hanging="360"/>
      </w:pPr>
      <w:rPr>
        <w:rFonts w:ascii="Arial" w:eastAsia="Arial" w:hAnsi="Arial" w:cs="Arial"/>
        <w:position w:val="0"/>
        <w:sz w:val="24"/>
        <w:szCs w:val="24"/>
      </w:rPr>
    </w:lvl>
    <w:lvl w:ilvl="5">
      <w:start w:val="1"/>
      <w:numFmt w:val="lowerRoman"/>
      <w:lvlText w:val="%6."/>
      <w:lvlJc w:val="left"/>
      <w:pPr>
        <w:tabs>
          <w:tab w:val="num" w:pos="3960"/>
        </w:tabs>
        <w:ind w:left="3960" w:hanging="296"/>
      </w:pPr>
      <w:rPr>
        <w:rFonts w:ascii="Arial" w:eastAsia="Arial" w:hAnsi="Arial" w:cs="Arial"/>
        <w:position w:val="0"/>
        <w:sz w:val="24"/>
        <w:szCs w:val="24"/>
      </w:rPr>
    </w:lvl>
    <w:lvl w:ilvl="6">
      <w:start w:val="1"/>
      <w:numFmt w:val="decimal"/>
      <w:lvlText w:val="%7."/>
      <w:lvlJc w:val="left"/>
      <w:pPr>
        <w:tabs>
          <w:tab w:val="num" w:pos="4680"/>
        </w:tabs>
        <w:ind w:left="4680" w:hanging="360"/>
      </w:pPr>
      <w:rPr>
        <w:rFonts w:ascii="Arial" w:eastAsia="Arial" w:hAnsi="Arial" w:cs="Arial"/>
        <w:position w:val="0"/>
        <w:sz w:val="24"/>
        <w:szCs w:val="24"/>
      </w:rPr>
    </w:lvl>
    <w:lvl w:ilvl="7">
      <w:start w:val="1"/>
      <w:numFmt w:val="lowerLetter"/>
      <w:lvlText w:val="%8."/>
      <w:lvlJc w:val="left"/>
      <w:pPr>
        <w:tabs>
          <w:tab w:val="num" w:pos="5400"/>
        </w:tabs>
        <w:ind w:left="5400" w:hanging="360"/>
      </w:pPr>
      <w:rPr>
        <w:rFonts w:ascii="Arial" w:eastAsia="Arial" w:hAnsi="Arial" w:cs="Arial"/>
        <w:position w:val="0"/>
        <w:sz w:val="24"/>
        <w:szCs w:val="24"/>
      </w:rPr>
    </w:lvl>
    <w:lvl w:ilvl="8">
      <w:start w:val="1"/>
      <w:numFmt w:val="lowerRoman"/>
      <w:lvlText w:val="%9."/>
      <w:lvlJc w:val="left"/>
      <w:pPr>
        <w:tabs>
          <w:tab w:val="num" w:pos="6120"/>
        </w:tabs>
        <w:ind w:left="6120" w:hanging="296"/>
      </w:pPr>
      <w:rPr>
        <w:rFonts w:ascii="Arial" w:eastAsia="Arial" w:hAnsi="Arial" w:cs="Arial"/>
        <w:position w:val="0"/>
        <w:sz w:val="24"/>
        <w:szCs w:val="24"/>
      </w:rPr>
    </w:lvl>
  </w:abstractNum>
  <w:abstractNum w:abstractNumId="10">
    <w:nsid w:val="0C7F2248"/>
    <w:multiLevelType w:val="multilevel"/>
    <w:tmpl w:val="B7EC59CE"/>
    <w:lvl w:ilvl="0">
      <w:numFmt w:val="bullet"/>
      <w:lvlText w:val="•"/>
      <w:lvlJc w:val="left"/>
      <w:pPr>
        <w:tabs>
          <w:tab w:val="num" w:pos="927"/>
        </w:tabs>
        <w:ind w:left="927" w:hanging="360"/>
      </w:pPr>
      <w:rPr>
        <w:rFonts w:ascii="Arial" w:eastAsia="Arial" w:hAnsi="Arial" w:cs="Arial"/>
        <w:position w:val="0"/>
        <w:sz w:val="22"/>
        <w:szCs w:val="22"/>
      </w:rPr>
    </w:lvl>
    <w:lvl w:ilvl="1">
      <w:start w:val="1"/>
      <w:numFmt w:val="bullet"/>
      <w:lvlText w:val="o"/>
      <w:lvlJc w:val="left"/>
      <w:pPr>
        <w:tabs>
          <w:tab w:val="num" w:pos="1647"/>
        </w:tabs>
        <w:ind w:left="1647" w:hanging="360"/>
      </w:pPr>
      <w:rPr>
        <w:rFonts w:ascii="Arial" w:eastAsia="Arial" w:hAnsi="Arial" w:cs="Arial"/>
        <w:position w:val="0"/>
        <w:sz w:val="24"/>
        <w:szCs w:val="24"/>
      </w:rPr>
    </w:lvl>
    <w:lvl w:ilvl="2">
      <w:start w:val="1"/>
      <w:numFmt w:val="bullet"/>
      <w:lvlText w:val="▪"/>
      <w:lvlJc w:val="left"/>
      <w:pPr>
        <w:tabs>
          <w:tab w:val="num" w:pos="2367"/>
        </w:tabs>
        <w:ind w:left="2367" w:hanging="360"/>
      </w:pPr>
      <w:rPr>
        <w:rFonts w:ascii="Arial" w:eastAsia="Arial" w:hAnsi="Arial" w:cs="Arial"/>
        <w:position w:val="0"/>
        <w:sz w:val="24"/>
        <w:szCs w:val="24"/>
      </w:rPr>
    </w:lvl>
    <w:lvl w:ilvl="3">
      <w:start w:val="1"/>
      <w:numFmt w:val="bullet"/>
      <w:lvlText w:val="•"/>
      <w:lvlJc w:val="left"/>
      <w:pPr>
        <w:tabs>
          <w:tab w:val="num" w:pos="3087"/>
        </w:tabs>
        <w:ind w:left="3087" w:hanging="360"/>
      </w:pPr>
      <w:rPr>
        <w:rFonts w:ascii="Arial" w:eastAsia="Arial" w:hAnsi="Arial" w:cs="Arial"/>
        <w:position w:val="0"/>
        <w:sz w:val="24"/>
        <w:szCs w:val="24"/>
      </w:rPr>
    </w:lvl>
    <w:lvl w:ilvl="4">
      <w:start w:val="1"/>
      <w:numFmt w:val="bullet"/>
      <w:lvlText w:val="o"/>
      <w:lvlJc w:val="left"/>
      <w:pPr>
        <w:tabs>
          <w:tab w:val="num" w:pos="3807"/>
        </w:tabs>
        <w:ind w:left="3807" w:hanging="360"/>
      </w:pPr>
      <w:rPr>
        <w:rFonts w:ascii="Arial" w:eastAsia="Arial" w:hAnsi="Arial" w:cs="Arial"/>
        <w:position w:val="0"/>
        <w:sz w:val="24"/>
        <w:szCs w:val="24"/>
      </w:rPr>
    </w:lvl>
    <w:lvl w:ilvl="5">
      <w:start w:val="1"/>
      <w:numFmt w:val="bullet"/>
      <w:lvlText w:val="▪"/>
      <w:lvlJc w:val="left"/>
      <w:pPr>
        <w:tabs>
          <w:tab w:val="num" w:pos="4527"/>
        </w:tabs>
        <w:ind w:left="4527" w:hanging="360"/>
      </w:pPr>
      <w:rPr>
        <w:rFonts w:ascii="Arial" w:eastAsia="Arial" w:hAnsi="Arial" w:cs="Arial"/>
        <w:position w:val="0"/>
        <w:sz w:val="24"/>
        <w:szCs w:val="24"/>
      </w:rPr>
    </w:lvl>
    <w:lvl w:ilvl="6">
      <w:start w:val="1"/>
      <w:numFmt w:val="bullet"/>
      <w:lvlText w:val="•"/>
      <w:lvlJc w:val="left"/>
      <w:pPr>
        <w:tabs>
          <w:tab w:val="num" w:pos="5247"/>
        </w:tabs>
        <w:ind w:left="5247" w:hanging="360"/>
      </w:pPr>
      <w:rPr>
        <w:rFonts w:ascii="Arial" w:eastAsia="Arial" w:hAnsi="Arial" w:cs="Arial"/>
        <w:position w:val="0"/>
        <w:sz w:val="24"/>
        <w:szCs w:val="24"/>
      </w:rPr>
    </w:lvl>
    <w:lvl w:ilvl="7">
      <w:start w:val="1"/>
      <w:numFmt w:val="bullet"/>
      <w:lvlText w:val="o"/>
      <w:lvlJc w:val="left"/>
      <w:pPr>
        <w:tabs>
          <w:tab w:val="num" w:pos="5967"/>
        </w:tabs>
        <w:ind w:left="5967" w:hanging="360"/>
      </w:pPr>
      <w:rPr>
        <w:rFonts w:ascii="Arial" w:eastAsia="Arial" w:hAnsi="Arial" w:cs="Arial"/>
        <w:position w:val="0"/>
        <w:sz w:val="24"/>
        <w:szCs w:val="24"/>
      </w:rPr>
    </w:lvl>
    <w:lvl w:ilvl="8">
      <w:start w:val="1"/>
      <w:numFmt w:val="bullet"/>
      <w:lvlText w:val="▪"/>
      <w:lvlJc w:val="left"/>
      <w:pPr>
        <w:tabs>
          <w:tab w:val="num" w:pos="6687"/>
        </w:tabs>
        <w:ind w:left="6687" w:hanging="360"/>
      </w:pPr>
      <w:rPr>
        <w:rFonts w:ascii="Arial" w:eastAsia="Arial" w:hAnsi="Arial" w:cs="Arial"/>
        <w:position w:val="0"/>
        <w:sz w:val="24"/>
        <w:szCs w:val="24"/>
      </w:rPr>
    </w:lvl>
  </w:abstractNum>
  <w:abstractNum w:abstractNumId="11">
    <w:nsid w:val="0CC9286B"/>
    <w:multiLevelType w:val="multilevel"/>
    <w:tmpl w:val="82E86F62"/>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nsid w:val="0F7B17DA"/>
    <w:multiLevelType w:val="multilevel"/>
    <w:tmpl w:val="57885B2C"/>
    <w:styleLink w:val="List8"/>
    <w:lvl w:ilvl="0">
      <w:start w:val="10"/>
      <w:numFmt w:val="decimal"/>
      <w:lvlText w:val="%1."/>
      <w:lvlJc w:val="left"/>
      <w:pPr>
        <w:tabs>
          <w:tab w:val="num" w:pos="360"/>
        </w:tabs>
        <w:ind w:left="360" w:hanging="360"/>
      </w:pPr>
      <w:rPr>
        <w:rFonts w:ascii="Arial" w:eastAsia="Arial" w:hAnsi="Arial" w:cs="Arial"/>
        <w:color w:val="000000"/>
        <w:position w:val="0"/>
        <w:sz w:val="24"/>
        <w:szCs w:val="24"/>
      </w:rPr>
    </w:lvl>
    <w:lvl w:ilvl="1">
      <w:start w:val="1"/>
      <w:numFmt w:val="lowerLetter"/>
      <w:lvlText w:val="%2."/>
      <w:lvlJc w:val="left"/>
      <w:pPr>
        <w:tabs>
          <w:tab w:val="num" w:pos="1080"/>
        </w:tabs>
        <w:ind w:left="1080" w:hanging="360"/>
      </w:pPr>
      <w:rPr>
        <w:rFonts w:ascii="Arial" w:eastAsia="Arial" w:hAnsi="Arial" w:cs="Arial"/>
        <w:color w:val="000000"/>
        <w:position w:val="0"/>
        <w:sz w:val="24"/>
        <w:szCs w:val="24"/>
      </w:rPr>
    </w:lvl>
    <w:lvl w:ilvl="2">
      <w:start w:val="1"/>
      <w:numFmt w:val="lowerRoman"/>
      <w:lvlText w:val="%3."/>
      <w:lvlJc w:val="left"/>
      <w:pPr>
        <w:tabs>
          <w:tab w:val="num" w:pos="1800"/>
        </w:tabs>
        <w:ind w:left="1800" w:hanging="296"/>
      </w:pPr>
      <w:rPr>
        <w:rFonts w:ascii="Arial" w:eastAsia="Arial" w:hAnsi="Arial" w:cs="Arial"/>
        <w:color w:val="000000"/>
        <w:position w:val="0"/>
        <w:sz w:val="24"/>
        <w:szCs w:val="24"/>
      </w:rPr>
    </w:lvl>
    <w:lvl w:ilvl="3">
      <w:start w:val="1"/>
      <w:numFmt w:val="decimal"/>
      <w:lvlText w:val="%4."/>
      <w:lvlJc w:val="left"/>
      <w:pPr>
        <w:tabs>
          <w:tab w:val="num" w:pos="2520"/>
        </w:tabs>
        <w:ind w:left="2520" w:hanging="360"/>
      </w:pPr>
      <w:rPr>
        <w:rFonts w:ascii="Arial" w:eastAsia="Arial" w:hAnsi="Arial" w:cs="Arial"/>
        <w:color w:val="000000"/>
        <w:position w:val="0"/>
        <w:sz w:val="24"/>
        <w:szCs w:val="24"/>
      </w:rPr>
    </w:lvl>
    <w:lvl w:ilvl="4">
      <w:start w:val="1"/>
      <w:numFmt w:val="lowerLetter"/>
      <w:lvlText w:val="%5."/>
      <w:lvlJc w:val="left"/>
      <w:pPr>
        <w:tabs>
          <w:tab w:val="num" w:pos="3240"/>
        </w:tabs>
        <w:ind w:left="3240" w:hanging="360"/>
      </w:pPr>
      <w:rPr>
        <w:rFonts w:ascii="Arial" w:eastAsia="Arial" w:hAnsi="Arial" w:cs="Arial"/>
        <w:color w:val="000000"/>
        <w:position w:val="0"/>
        <w:sz w:val="24"/>
        <w:szCs w:val="24"/>
      </w:rPr>
    </w:lvl>
    <w:lvl w:ilvl="5">
      <w:start w:val="1"/>
      <w:numFmt w:val="lowerRoman"/>
      <w:lvlText w:val="%6."/>
      <w:lvlJc w:val="left"/>
      <w:pPr>
        <w:tabs>
          <w:tab w:val="num" w:pos="3960"/>
        </w:tabs>
        <w:ind w:left="3960" w:hanging="296"/>
      </w:pPr>
      <w:rPr>
        <w:rFonts w:ascii="Arial" w:eastAsia="Arial" w:hAnsi="Arial" w:cs="Arial"/>
        <w:color w:val="000000"/>
        <w:position w:val="0"/>
        <w:sz w:val="24"/>
        <w:szCs w:val="24"/>
      </w:rPr>
    </w:lvl>
    <w:lvl w:ilvl="6">
      <w:start w:val="1"/>
      <w:numFmt w:val="decimal"/>
      <w:lvlText w:val="%7."/>
      <w:lvlJc w:val="left"/>
      <w:pPr>
        <w:tabs>
          <w:tab w:val="num" w:pos="4680"/>
        </w:tabs>
        <w:ind w:left="4680" w:hanging="360"/>
      </w:pPr>
      <w:rPr>
        <w:rFonts w:ascii="Arial" w:eastAsia="Arial" w:hAnsi="Arial" w:cs="Arial"/>
        <w:color w:val="000000"/>
        <w:position w:val="0"/>
        <w:sz w:val="24"/>
        <w:szCs w:val="24"/>
      </w:rPr>
    </w:lvl>
    <w:lvl w:ilvl="7">
      <w:start w:val="1"/>
      <w:numFmt w:val="lowerLetter"/>
      <w:lvlText w:val="%8."/>
      <w:lvlJc w:val="left"/>
      <w:pPr>
        <w:tabs>
          <w:tab w:val="num" w:pos="5400"/>
        </w:tabs>
        <w:ind w:left="5400" w:hanging="360"/>
      </w:pPr>
      <w:rPr>
        <w:rFonts w:ascii="Arial" w:eastAsia="Arial" w:hAnsi="Arial" w:cs="Arial"/>
        <w:color w:val="000000"/>
        <w:position w:val="0"/>
        <w:sz w:val="24"/>
        <w:szCs w:val="24"/>
      </w:rPr>
    </w:lvl>
    <w:lvl w:ilvl="8">
      <w:start w:val="1"/>
      <w:numFmt w:val="lowerRoman"/>
      <w:lvlText w:val="%9."/>
      <w:lvlJc w:val="left"/>
      <w:pPr>
        <w:tabs>
          <w:tab w:val="num" w:pos="6120"/>
        </w:tabs>
        <w:ind w:left="6120" w:hanging="296"/>
      </w:pPr>
      <w:rPr>
        <w:rFonts w:ascii="Arial" w:eastAsia="Arial" w:hAnsi="Arial" w:cs="Arial"/>
        <w:color w:val="000000"/>
        <w:position w:val="0"/>
        <w:sz w:val="24"/>
        <w:szCs w:val="24"/>
      </w:rPr>
    </w:lvl>
  </w:abstractNum>
  <w:abstractNum w:abstractNumId="13">
    <w:nsid w:val="1104739F"/>
    <w:multiLevelType w:val="multilevel"/>
    <w:tmpl w:val="B4128B4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nsid w:val="159A7417"/>
    <w:multiLevelType w:val="hybridMultilevel"/>
    <w:tmpl w:val="19A42A50"/>
    <w:lvl w:ilvl="0" w:tplc="0809000F">
      <w:start w:val="1"/>
      <w:numFmt w:val="decimal"/>
      <w:lvlText w:val="%1."/>
      <w:lvlJc w:val="left"/>
      <w:pPr>
        <w:ind w:left="360" w:hanging="360"/>
      </w:pPr>
    </w:lvl>
    <w:lvl w:ilvl="1" w:tplc="AD262958">
      <w:start w:val="1"/>
      <w:numFmt w:val="lowerRoman"/>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nsid w:val="207619CA"/>
    <w:multiLevelType w:val="hybridMultilevel"/>
    <w:tmpl w:val="2F683510"/>
    <w:lvl w:ilvl="0" w:tplc="08090001">
      <w:start w:val="1"/>
      <w:numFmt w:val="bullet"/>
      <w:lvlText w:val=""/>
      <w:lvlJc w:val="left"/>
      <w:pPr>
        <w:ind w:left="2727" w:hanging="360"/>
      </w:pPr>
      <w:rPr>
        <w:rFonts w:ascii="Symbol" w:hAnsi="Symbol" w:hint="default"/>
      </w:rPr>
    </w:lvl>
    <w:lvl w:ilvl="1" w:tplc="08090003">
      <w:start w:val="1"/>
      <w:numFmt w:val="bullet"/>
      <w:lvlText w:val="o"/>
      <w:lvlJc w:val="left"/>
      <w:pPr>
        <w:ind w:left="3447" w:hanging="360"/>
      </w:pPr>
      <w:rPr>
        <w:rFonts w:ascii="Courier New" w:hAnsi="Courier New" w:cs="Courier New" w:hint="default"/>
      </w:rPr>
    </w:lvl>
    <w:lvl w:ilvl="2" w:tplc="08090005" w:tentative="1">
      <w:start w:val="1"/>
      <w:numFmt w:val="bullet"/>
      <w:lvlText w:val=""/>
      <w:lvlJc w:val="left"/>
      <w:pPr>
        <w:ind w:left="4167" w:hanging="360"/>
      </w:pPr>
      <w:rPr>
        <w:rFonts w:ascii="Wingdings" w:hAnsi="Wingdings" w:hint="default"/>
      </w:rPr>
    </w:lvl>
    <w:lvl w:ilvl="3" w:tplc="08090001" w:tentative="1">
      <w:start w:val="1"/>
      <w:numFmt w:val="bullet"/>
      <w:lvlText w:val=""/>
      <w:lvlJc w:val="left"/>
      <w:pPr>
        <w:ind w:left="4887" w:hanging="360"/>
      </w:pPr>
      <w:rPr>
        <w:rFonts w:ascii="Symbol" w:hAnsi="Symbol" w:hint="default"/>
      </w:rPr>
    </w:lvl>
    <w:lvl w:ilvl="4" w:tplc="08090003" w:tentative="1">
      <w:start w:val="1"/>
      <w:numFmt w:val="bullet"/>
      <w:lvlText w:val="o"/>
      <w:lvlJc w:val="left"/>
      <w:pPr>
        <w:ind w:left="5607" w:hanging="360"/>
      </w:pPr>
      <w:rPr>
        <w:rFonts w:ascii="Courier New" w:hAnsi="Courier New" w:cs="Courier New" w:hint="default"/>
      </w:rPr>
    </w:lvl>
    <w:lvl w:ilvl="5" w:tplc="08090005" w:tentative="1">
      <w:start w:val="1"/>
      <w:numFmt w:val="bullet"/>
      <w:lvlText w:val=""/>
      <w:lvlJc w:val="left"/>
      <w:pPr>
        <w:ind w:left="6327" w:hanging="360"/>
      </w:pPr>
      <w:rPr>
        <w:rFonts w:ascii="Wingdings" w:hAnsi="Wingdings" w:hint="default"/>
      </w:rPr>
    </w:lvl>
    <w:lvl w:ilvl="6" w:tplc="08090001" w:tentative="1">
      <w:start w:val="1"/>
      <w:numFmt w:val="bullet"/>
      <w:lvlText w:val=""/>
      <w:lvlJc w:val="left"/>
      <w:pPr>
        <w:ind w:left="7047" w:hanging="360"/>
      </w:pPr>
      <w:rPr>
        <w:rFonts w:ascii="Symbol" w:hAnsi="Symbol" w:hint="default"/>
      </w:rPr>
    </w:lvl>
    <w:lvl w:ilvl="7" w:tplc="08090003" w:tentative="1">
      <w:start w:val="1"/>
      <w:numFmt w:val="bullet"/>
      <w:lvlText w:val="o"/>
      <w:lvlJc w:val="left"/>
      <w:pPr>
        <w:ind w:left="7767" w:hanging="360"/>
      </w:pPr>
      <w:rPr>
        <w:rFonts w:ascii="Courier New" w:hAnsi="Courier New" w:cs="Courier New" w:hint="default"/>
      </w:rPr>
    </w:lvl>
    <w:lvl w:ilvl="8" w:tplc="08090005" w:tentative="1">
      <w:start w:val="1"/>
      <w:numFmt w:val="bullet"/>
      <w:lvlText w:val=""/>
      <w:lvlJc w:val="left"/>
      <w:pPr>
        <w:ind w:left="8487" w:hanging="360"/>
      </w:pPr>
      <w:rPr>
        <w:rFonts w:ascii="Wingdings" w:hAnsi="Wingdings" w:hint="default"/>
      </w:rPr>
    </w:lvl>
  </w:abstractNum>
  <w:abstractNum w:abstractNumId="16">
    <w:nsid w:val="20A21604"/>
    <w:multiLevelType w:val="multilevel"/>
    <w:tmpl w:val="B950C39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nsid w:val="20C31444"/>
    <w:multiLevelType w:val="multilevel"/>
    <w:tmpl w:val="40D476E0"/>
    <w:lvl w:ilvl="0">
      <w:start w:val="1"/>
      <w:numFmt w:val="bullet"/>
      <w:lvlText w:val="•"/>
      <w:lvlJc w:val="left"/>
      <w:pPr>
        <w:tabs>
          <w:tab w:val="num" w:pos="927"/>
        </w:tabs>
        <w:ind w:left="927" w:hanging="360"/>
      </w:pPr>
      <w:rPr>
        <w:rFonts w:ascii="Arial" w:eastAsia="Arial" w:hAnsi="Arial" w:cs="Arial"/>
        <w:position w:val="0"/>
        <w:sz w:val="24"/>
        <w:szCs w:val="24"/>
      </w:rPr>
    </w:lvl>
    <w:lvl w:ilvl="1">
      <w:numFmt w:val="bullet"/>
      <w:lvlText w:val="o"/>
      <w:lvlJc w:val="left"/>
      <w:pPr>
        <w:tabs>
          <w:tab w:val="num" w:pos="1647"/>
        </w:tabs>
        <w:ind w:left="1647" w:hanging="360"/>
      </w:pPr>
      <w:rPr>
        <w:rFonts w:ascii="Arial" w:eastAsia="Arial" w:hAnsi="Arial" w:cs="Arial"/>
        <w:position w:val="0"/>
        <w:sz w:val="22"/>
        <w:szCs w:val="22"/>
      </w:rPr>
    </w:lvl>
    <w:lvl w:ilvl="2">
      <w:start w:val="1"/>
      <w:numFmt w:val="bullet"/>
      <w:lvlText w:val="▪"/>
      <w:lvlJc w:val="left"/>
      <w:pPr>
        <w:tabs>
          <w:tab w:val="num" w:pos="2367"/>
        </w:tabs>
        <w:ind w:left="2367" w:hanging="360"/>
      </w:pPr>
      <w:rPr>
        <w:rFonts w:ascii="Arial" w:eastAsia="Arial" w:hAnsi="Arial" w:cs="Arial"/>
        <w:position w:val="0"/>
        <w:sz w:val="24"/>
        <w:szCs w:val="24"/>
      </w:rPr>
    </w:lvl>
    <w:lvl w:ilvl="3">
      <w:start w:val="1"/>
      <w:numFmt w:val="bullet"/>
      <w:lvlText w:val="•"/>
      <w:lvlJc w:val="left"/>
      <w:pPr>
        <w:tabs>
          <w:tab w:val="num" w:pos="3087"/>
        </w:tabs>
        <w:ind w:left="3087" w:hanging="360"/>
      </w:pPr>
      <w:rPr>
        <w:rFonts w:ascii="Arial" w:eastAsia="Arial" w:hAnsi="Arial" w:cs="Arial"/>
        <w:position w:val="0"/>
        <w:sz w:val="24"/>
        <w:szCs w:val="24"/>
      </w:rPr>
    </w:lvl>
    <w:lvl w:ilvl="4">
      <w:start w:val="1"/>
      <w:numFmt w:val="bullet"/>
      <w:lvlText w:val="o"/>
      <w:lvlJc w:val="left"/>
      <w:pPr>
        <w:tabs>
          <w:tab w:val="num" w:pos="3807"/>
        </w:tabs>
        <w:ind w:left="3807" w:hanging="360"/>
      </w:pPr>
      <w:rPr>
        <w:rFonts w:ascii="Arial" w:eastAsia="Arial" w:hAnsi="Arial" w:cs="Arial"/>
        <w:position w:val="0"/>
        <w:sz w:val="24"/>
        <w:szCs w:val="24"/>
      </w:rPr>
    </w:lvl>
    <w:lvl w:ilvl="5">
      <w:start w:val="1"/>
      <w:numFmt w:val="bullet"/>
      <w:lvlText w:val="▪"/>
      <w:lvlJc w:val="left"/>
      <w:pPr>
        <w:tabs>
          <w:tab w:val="num" w:pos="4527"/>
        </w:tabs>
        <w:ind w:left="4527" w:hanging="360"/>
      </w:pPr>
      <w:rPr>
        <w:rFonts w:ascii="Arial" w:eastAsia="Arial" w:hAnsi="Arial" w:cs="Arial"/>
        <w:position w:val="0"/>
        <w:sz w:val="24"/>
        <w:szCs w:val="24"/>
      </w:rPr>
    </w:lvl>
    <w:lvl w:ilvl="6">
      <w:start w:val="1"/>
      <w:numFmt w:val="bullet"/>
      <w:lvlText w:val="•"/>
      <w:lvlJc w:val="left"/>
      <w:pPr>
        <w:tabs>
          <w:tab w:val="num" w:pos="5247"/>
        </w:tabs>
        <w:ind w:left="5247" w:hanging="360"/>
      </w:pPr>
      <w:rPr>
        <w:rFonts w:ascii="Arial" w:eastAsia="Arial" w:hAnsi="Arial" w:cs="Arial"/>
        <w:position w:val="0"/>
        <w:sz w:val="24"/>
        <w:szCs w:val="24"/>
      </w:rPr>
    </w:lvl>
    <w:lvl w:ilvl="7">
      <w:start w:val="1"/>
      <w:numFmt w:val="bullet"/>
      <w:lvlText w:val="o"/>
      <w:lvlJc w:val="left"/>
      <w:pPr>
        <w:tabs>
          <w:tab w:val="num" w:pos="5967"/>
        </w:tabs>
        <w:ind w:left="5967" w:hanging="360"/>
      </w:pPr>
      <w:rPr>
        <w:rFonts w:ascii="Arial" w:eastAsia="Arial" w:hAnsi="Arial" w:cs="Arial"/>
        <w:position w:val="0"/>
        <w:sz w:val="24"/>
        <w:szCs w:val="24"/>
      </w:rPr>
    </w:lvl>
    <w:lvl w:ilvl="8">
      <w:start w:val="1"/>
      <w:numFmt w:val="bullet"/>
      <w:lvlText w:val="▪"/>
      <w:lvlJc w:val="left"/>
      <w:pPr>
        <w:tabs>
          <w:tab w:val="num" w:pos="6687"/>
        </w:tabs>
        <w:ind w:left="6687" w:hanging="360"/>
      </w:pPr>
      <w:rPr>
        <w:rFonts w:ascii="Arial" w:eastAsia="Arial" w:hAnsi="Arial" w:cs="Arial"/>
        <w:position w:val="0"/>
        <w:sz w:val="24"/>
        <w:szCs w:val="24"/>
      </w:rPr>
    </w:lvl>
  </w:abstractNum>
  <w:abstractNum w:abstractNumId="18">
    <w:nsid w:val="243133A8"/>
    <w:multiLevelType w:val="hybridMultilevel"/>
    <w:tmpl w:val="17C67374"/>
    <w:lvl w:ilvl="0" w:tplc="E39EC7A4">
      <w:start w:val="1"/>
      <w:numFmt w:val="decimal"/>
      <w:lvlText w:val="%1."/>
      <w:lvlJc w:val="left"/>
      <w:pPr>
        <w:ind w:left="360" w:hanging="360"/>
      </w:pPr>
      <w:rPr>
        <w:rFonts w:eastAsia="Calibri" w:hint="default"/>
      </w:rPr>
    </w:lvl>
    <w:lvl w:ilvl="1" w:tplc="9800A216">
      <w:numFmt w:val="bullet"/>
      <w:lvlText w:val=""/>
      <w:lvlJc w:val="left"/>
      <w:pPr>
        <w:ind w:left="1080" w:hanging="360"/>
      </w:pPr>
      <w:rPr>
        <w:rFonts w:ascii="Symbol" w:eastAsia="Arial Unicode MS" w:hAnsi="Symbo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15137A1"/>
    <w:multiLevelType w:val="multilevel"/>
    <w:tmpl w:val="98687DB6"/>
    <w:lvl w:ilvl="0">
      <w:start w:val="1"/>
      <w:numFmt w:val="bullet"/>
      <w:lvlText w:val="•"/>
      <w:lvlJc w:val="left"/>
      <w:pPr>
        <w:tabs>
          <w:tab w:val="num" w:pos="927"/>
        </w:tabs>
        <w:ind w:left="927" w:hanging="360"/>
      </w:pPr>
      <w:rPr>
        <w:rFonts w:ascii="Arial" w:eastAsia="Arial" w:hAnsi="Arial" w:cs="Arial"/>
        <w:position w:val="0"/>
        <w:sz w:val="24"/>
        <w:szCs w:val="24"/>
      </w:rPr>
    </w:lvl>
    <w:lvl w:ilvl="1">
      <w:numFmt w:val="bullet"/>
      <w:lvlText w:val="o"/>
      <w:lvlJc w:val="left"/>
      <w:pPr>
        <w:tabs>
          <w:tab w:val="num" w:pos="1647"/>
        </w:tabs>
        <w:ind w:left="1647" w:hanging="360"/>
      </w:pPr>
      <w:rPr>
        <w:rFonts w:ascii="Arial" w:eastAsia="Arial" w:hAnsi="Arial" w:cs="Arial"/>
        <w:position w:val="0"/>
        <w:sz w:val="22"/>
        <w:szCs w:val="22"/>
      </w:rPr>
    </w:lvl>
    <w:lvl w:ilvl="2">
      <w:start w:val="1"/>
      <w:numFmt w:val="bullet"/>
      <w:lvlText w:val="▪"/>
      <w:lvlJc w:val="left"/>
      <w:pPr>
        <w:tabs>
          <w:tab w:val="num" w:pos="2367"/>
        </w:tabs>
        <w:ind w:left="2367" w:hanging="360"/>
      </w:pPr>
      <w:rPr>
        <w:rFonts w:ascii="Arial" w:eastAsia="Arial" w:hAnsi="Arial" w:cs="Arial"/>
        <w:position w:val="0"/>
        <w:sz w:val="24"/>
        <w:szCs w:val="24"/>
      </w:rPr>
    </w:lvl>
    <w:lvl w:ilvl="3">
      <w:start w:val="1"/>
      <w:numFmt w:val="bullet"/>
      <w:lvlText w:val="•"/>
      <w:lvlJc w:val="left"/>
      <w:pPr>
        <w:tabs>
          <w:tab w:val="num" w:pos="3087"/>
        </w:tabs>
        <w:ind w:left="3087" w:hanging="360"/>
      </w:pPr>
      <w:rPr>
        <w:rFonts w:ascii="Arial" w:eastAsia="Arial" w:hAnsi="Arial" w:cs="Arial"/>
        <w:position w:val="0"/>
        <w:sz w:val="24"/>
        <w:szCs w:val="24"/>
      </w:rPr>
    </w:lvl>
    <w:lvl w:ilvl="4">
      <w:start w:val="1"/>
      <w:numFmt w:val="bullet"/>
      <w:lvlText w:val="o"/>
      <w:lvlJc w:val="left"/>
      <w:pPr>
        <w:tabs>
          <w:tab w:val="num" w:pos="3807"/>
        </w:tabs>
        <w:ind w:left="3807" w:hanging="360"/>
      </w:pPr>
      <w:rPr>
        <w:rFonts w:ascii="Arial" w:eastAsia="Arial" w:hAnsi="Arial" w:cs="Arial"/>
        <w:position w:val="0"/>
        <w:sz w:val="24"/>
        <w:szCs w:val="24"/>
      </w:rPr>
    </w:lvl>
    <w:lvl w:ilvl="5">
      <w:start w:val="1"/>
      <w:numFmt w:val="bullet"/>
      <w:lvlText w:val="▪"/>
      <w:lvlJc w:val="left"/>
      <w:pPr>
        <w:tabs>
          <w:tab w:val="num" w:pos="4527"/>
        </w:tabs>
        <w:ind w:left="4527" w:hanging="360"/>
      </w:pPr>
      <w:rPr>
        <w:rFonts w:ascii="Arial" w:eastAsia="Arial" w:hAnsi="Arial" w:cs="Arial"/>
        <w:position w:val="0"/>
        <w:sz w:val="24"/>
        <w:szCs w:val="24"/>
      </w:rPr>
    </w:lvl>
    <w:lvl w:ilvl="6">
      <w:start w:val="1"/>
      <w:numFmt w:val="bullet"/>
      <w:lvlText w:val="•"/>
      <w:lvlJc w:val="left"/>
      <w:pPr>
        <w:tabs>
          <w:tab w:val="num" w:pos="5247"/>
        </w:tabs>
        <w:ind w:left="5247" w:hanging="360"/>
      </w:pPr>
      <w:rPr>
        <w:rFonts w:ascii="Arial" w:eastAsia="Arial" w:hAnsi="Arial" w:cs="Arial"/>
        <w:position w:val="0"/>
        <w:sz w:val="24"/>
        <w:szCs w:val="24"/>
      </w:rPr>
    </w:lvl>
    <w:lvl w:ilvl="7">
      <w:start w:val="1"/>
      <w:numFmt w:val="bullet"/>
      <w:lvlText w:val="o"/>
      <w:lvlJc w:val="left"/>
      <w:pPr>
        <w:tabs>
          <w:tab w:val="num" w:pos="5967"/>
        </w:tabs>
        <w:ind w:left="5967" w:hanging="360"/>
      </w:pPr>
      <w:rPr>
        <w:rFonts w:ascii="Arial" w:eastAsia="Arial" w:hAnsi="Arial" w:cs="Arial"/>
        <w:position w:val="0"/>
        <w:sz w:val="24"/>
        <w:szCs w:val="24"/>
      </w:rPr>
    </w:lvl>
    <w:lvl w:ilvl="8">
      <w:start w:val="1"/>
      <w:numFmt w:val="bullet"/>
      <w:lvlText w:val="▪"/>
      <w:lvlJc w:val="left"/>
      <w:pPr>
        <w:tabs>
          <w:tab w:val="num" w:pos="6687"/>
        </w:tabs>
        <w:ind w:left="6687" w:hanging="360"/>
      </w:pPr>
      <w:rPr>
        <w:rFonts w:ascii="Arial" w:eastAsia="Arial" w:hAnsi="Arial" w:cs="Arial"/>
        <w:position w:val="0"/>
        <w:sz w:val="24"/>
        <w:szCs w:val="24"/>
      </w:rPr>
    </w:lvl>
  </w:abstractNum>
  <w:abstractNum w:abstractNumId="20">
    <w:nsid w:val="319F58C5"/>
    <w:multiLevelType w:val="multilevel"/>
    <w:tmpl w:val="7570B1AC"/>
    <w:lvl w:ilvl="0">
      <w:numFmt w:val="bullet"/>
      <w:lvlText w:val="•"/>
      <w:lvlJc w:val="left"/>
      <w:pPr>
        <w:tabs>
          <w:tab w:val="num" w:pos="1440"/>
        </w:tabs>
        <w:ind w:left="1440" w:hanging="720"/>
      </w:pPr>
      <w:rPr>
        <w:rFonts w:ascii="Arial" w:eastAsia="Arial" w:hAnsi="Arial" w:cs="Arial"/>
        <w:position w:val="0"/>
        <w:sz w:val="22"/>
        <w:szCs w:val="22"/>
      </w:rPr>
    </w:lvl>
    <w:lvl w:ilvl="1">
      <w:start w:val="1"/>
      <w:numFmt w:val="lowerLetter"/>
      <w:lvlText w:val="%2."/>
      <w:lvlJc w:val="left"/>
      <w:pPr>
        <w:tabs>
          <w:tab w:val="num" w:pos="1800"/>
        </w:tabs>
        <w:ind w:left="1800" w:hanging="360"/>
      </w:pPr>
      <w:rPr>
        <w:rFonts w:ascii="Arial" w:eastAsia="Arial" w:hAnsi="Arial" w:cs="Arial"/>
        <w:position w:val="0"/>
        <w:sz w:val="24"/>
        <w:szCs w:val="24"/>
      </w:rPr>
    </w:lvl>
    <w:lvl w:ilvl="2">
      <w:start w:val="1"/>
      <w:numFmt w:val="lowerRoman"/>
      <w:lvlText w:val="%3."/>
      <w:lvlJc w:val="left"/>
      <w:pPr>
        <w:tabs>
          <w:tab w:val="num" w:pos="2520"/>
        </w:tabs>
        <w:ind w:left="2520" w:hanging="296"/>
      </w:pPr>
      <w:rPr>
        <w:rFonts w:ascii="Arial" w:eastAsia="Arial" w:hAnsi="Arial" w:cs="Arial"/>
        <w:position w:val="0"/>
        <w:sz w:val="24"/>
        <w:szCs w:val="24"/>
      </w:rPr>
    </w:lvl>
    <w:lvl w:ilvl="3">
      <w:start w:val="1"/>
      <w:numFmt w:val="decimal"/>
      <w:lvlText w:val="%4."/>
      <w:lvlJc w:val="left"/>
      <w:pPr>
        <w:tabs>
          <w:tab w:val="num" w:pos="3240"/>
        </w:tabs>
        <w:ind w:left="3240" w:hanging="360"/>
      </w:pPr>
      <w:rPr>
        <w:rFonts w:ascii="Arial" w:eastAsia="Arial" w:hAnsi="Arial" w:cs="Arial"/>
        <w:position w:val="0"/>
        <w:sz w:val="24"/>
        <w:szCs w:val="24"/>
      </w:rPr>
    </w:lvl>
    <w:lvl w:ilvl="4">
      <w:start w:val="1"/>
      <w:numFmt w:val="lowerLetter"/>
      <w:lvlText w:val="%5."/>
      <w:lvlJc w:val="left"/>
      <w:pPr>
        <w:tabs>
          <w:tab w:val="num" w:pos="3960"/>
        </w:tabs>
        <w:ind w:left="3960" w:hanging="360"/>
      </w:pPr>
      <w:rPr>
        <w:rFonts w:ascii="Arial" w:eastAsia="Arial" w:hAnsi="Arial" w:cs="Arial"/>
        <w:position w:val="0"/>
        <w:sz w:val="24"/>
        <w:szCs w:val="24"/>
      </w:rPr>
    </w:lvl>
    <w:lvl w:ilvl="5">
      <w:start w:val="1"/>
      <w:numFmt w:val="lowerRoman"/>
      <w:lvlText w:val="%6."/>
      <w:lvlJc w:val="left"/>
      <w:pPr>
        <w:tabs>
          <w:tab w:val="num" w:pos="4680"/>
        </w:tabs>
        <w:ind w:left="4680" w:hanging="296"/>
      </w:pPr>
      <w:rPr>
        <w:rFonts w:ascii="Arial" w:eastAsia="Arial" w:hAnsi="Arial" w:cs="Arial"/>
        <w:position w:val="0"/>
        <w:sz w:val="24"/>
        <w:szCs w:val="24"/>
      </w:rPr>
    </w:lvl>
    <w:lvl w:ilvl="6">
      <w:start w:val="1"/>
      <w:numFmt w:val="decimal"/>
      <w:lvlText w:val="%7."/>
      <w:lvlJc w:val="left"/>
      <w:pPr>
        <w:tabs>
          <w:tab w:val="num" w:pos="5400"/>
        </w:tabs>
        <w:ind w:left="5400" w:hanging="360"/>
      </w:pPr>
      <w:rPr>
        <w:rFonts w:ascii="Arial" w:eastAsia="Arial" w:hAnsi="Arial" w:cs="Arial"/>
        <w:position w:val="0"/>
        <w:sz w:val="24"/>
        <w:szCs w:val="24"/>
      </w:rPr>
    </w:lvl>
    <w:lvl w:ilvl="7">
      <w:start w:val="1"/>
      <w:numFmt w:val="lowerLetter"/>
      <w:lvlText w:val="%8."/>
      <w:lvlJc w:val="left"/>
      <w:pPr>
        <w:tabs>
          <w:tab w:val="num" w:pos="6120"/>
        </w:tabs>
        <w:ind w:left="6120" w:hanging="360"/>
      </w:pPr>
      <w:rPr>
        <w:rFonts w:ascii="Arial" w:eastAsia="Arial" w:hAnsi="Arial" w:cs="Arial"/>
        <w:position w:val="0"/>
        <w:sz w:val="24"/>
        <w:szCs w:val="24"/>
      </w:rPr>
    </w:lvl>
    <w:lvl w:ilvl="8">
      <w:start w:val="1"/>
      <w:numFmt w:val="lowerRoman"/>
      <w:lvlText w:val="%9."/>
      <w:lvlJc w:val="left"/>
      <w:pPr>
        <w:tabs>
          <w:tab w:val="num" w:pos="6840"/>
        </w:tabs>
        <w:ind w:left="6840" w:hanging="296"/>
      </w:pPr>
      <w:rPr>
        <w:rFonts w:ascii="Arial" w:eastAsia="Arial" w:hAnsi="Arial" w:cs="Arial"/>
        <w:position w:val="0"/>
        <w:sz w:val="24"/>
        <w:szCs w:val="24"/>
      </w:rPr>
    </w:lvl>
  </w:abstractNum>
  <w:abstractNum w:abstractNumId="21">
    <w:nsid w:val="34031F54"/>
    <w:multiLevelType w:val="multilevel"/>
    <w:tmpl w:val="41F02488"/>
    <w:styleLink w:val="List21"/>
    <w:lvl w:ilvl="0">
      <w:start w:val="5"/>
      <w:numFmt w:val="decimal"/>
      <w:lvlText w:val="%1."/>
      <w:lvlJc w:val="left"/>
      <w:rPr>
        <w:rFonts w:ascii="Arial" w:eastAsia="Arial" w:hAnsi="Arial" w:cs="Arial"/>
        <w:position w:val="0"/>
      </w:rPr>
    </w:lvl>
    <w:lvl w:ilvl="1">
      <w:start w:val="1"/>
      <w:numFmt w:val="lowerRoman"/>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34833E2B"/>
    <w:multiLevelType w:val="multilevel"/>
    <w:tmpl w:val="5426CCA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3">
    <w:nsid w:val="38CE7073"/>
    <w:multiLevelType w:val="multilevel"/>
    <w:tmpl w:val="7A1CDF8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nsid w:val="3916407A"/>
    <w:multiLevelType w:val="multilevel"/>
    <w:tmpl w:val="8C38DB70"/>
    <w:lvl w:ilvl="0">
      <w:numFmt w:val="bullet"/>
      <w:lvlText w:val="•"/>
      <w:lvlJc w:val="left"/>
      <w:pPr>
        <w:tabs>
          <w:tab w:val="num" w:pos="927"/>
        </w:tabs>
        <w:ind w:left="927" w:hanging="360"/>
      </w:pPr>
      <w:rPr>
        <w:rFonts w:ascii="Arial" w:eastAsia="Arial" w:hAnsi="Arial" w:cs="Arial"/>
        <w:position w:val="0"/>
        <w:sz w:val="22"/>
        <w:szCs w:val="22"/>
      </w:rPr>
    </w:lvl>
    <w:lvl w:ilvl="1">
      <w:start w:val="1"/>
      <w:numFmt w:val="bullet"/>
      <w:lvlText w:val="o"/>
      <w:lvlJc w:val="left"/>
      <w:pPr>
        <w:tabs>
          <w:tab w:val="num" w:pos="1647"/>
        </w:tabs>
        <w:ind w:left="1647" w:hanging="360"/>
      </w:pPr>
      <w:rPr>
        <w:rFonts w:ascii="Arial" w:eastAsia="Arial" w:hAnsi="Arial" w:cs="Arial"/>
        <w:position w:val="0"/>
        <w:sz w:val="24"/>
        <w:szCs w:val="24"/>
      </w:rPr>
    </w:lvl>
    <w:lvl w:ilvl="2">
      <w:start w:val="1"/>
      <w:numFmt w:val="bullet"/>
      <w:lvlText w:val="▪"/>
      <w:lvlJc w:val="left"/>
      <w:pPr>
        <w:tabs>
          <w:tab w:val="num" w:pos="2367"/>
        </w:tabs>
        <w:ind w:left="2367" w:hanging="360"/>
      </w:pPr>
      <w:rPr>
        <w:rFonts w:ascii="Arial" w:eastAsia="Arial" w:hAnsi="Arial" w:cs="Arial"/>
        <w:position w:val="0"/>
        <w:sz w:val="24"/>
        <w:szCs w:val="24"/>
      </w:rPr>
    </w:lvl>
    <w:lvl w:ilvl="3">
      <w:start w:val="1"/>
      <w:numFmt w:val="bullet"/>
      <w:lvlText w:val="•"/>
      <w:lvlJc w:val="left"/>
      <w:pPr>
        <w:tabs>
          <w:tab w:val="num" w:pos="3087"/>
        </w:tabs>
        <w:ind w:left="3087" w:hanging="360"/>
      </w:pPr>
      <w:rPr>
        <w:rFonts w:ascii="Arial" w:eastAsia="Arial" w:hAnsi="Arial" w:cs="Arial"/>
        <w:position w:val="0"/>
        <w:sz w:val="24"/>
        <w:szCs w:val="24"/>
      </w:rPr>
    </w:lvl>
    <w:lvl w:ilvl="4">
      <w:start w:val="1"/>
      <w:numFmt w:val="bullet"/>
      <w:lvlText w:val="o"/>
      <w:lvlJc w:val="left"/>
      <w:pPr>
        <w:tabs>
          <w:tab w:val="num" w:pos="3807"/>
        </w:tabs>
        <w:ind w:left="3807" w:hanging="360"/>
      </w:pPr>
      <w:rPr>
        <w:rFonts w:ascii="Arial" w:eastAsia="Arial" w:hAnsi="Arial" w:cs="Arial"/>
        <w:position w:val="0"/>
        <w:sz w:val="24"/>
        <w:szCs w:val="24"/>
      </w:rPr>
    </w:lvl>
    <w:lvl w:ilvl="5">
      <w:start w:val="1"/>
      <w:numFmt w:val="bullet"/>
      <w:lvlText w:val="▪"/>
      <w:lvlJc w:val="left"/>
      <w:pPr>
        <w:tabs>
          <w:tab w:val="num" w:pos="4527"/>
        </w:tabs>
        <w:ind w:left="4527" w:hanging="360"/>
      </w:pPr>
      <w:rPr>
        <w:rFonts w:ascii="Arial" w:eastAsia="Arial" w:hAnsi="Arial" w:cs="Arial"/>
        <w:position w:val="0"/>
        <w:sz w:val="24"/>
        <w:szCs w:val="24"/>
      </w:rPr>
    </w:lvl>
    <w:lvl w:ilvl="6">
      <w:start w:val="1"/>
      <w:numFmt w:val="bullet"/>
      <w:lvlText w:val="•"/>
      <w:lvlJc w:val="left"/>
      <w:pPr>
        <w:tabs>
          <w:tab w:val="num" w:pos="5247"/>
        </w:tabs>
        <w:ind w:left="5247" w:hanging="360"/>
      </w:pPr>
      <w:rPr>
        <w:rFonts w:ascii="Arial" w:eastAsia="Arial" w:hAnsi="Arial" w:cs="Arial"/>
        <w:position w:val="0"/>
        <w:sz w:val="24"/>
        <w:szCs w:val="24"/>
      </w:rPr>
    </w:lvl>
    <w:lvl w:ilvl="7">
      <w:start w:val="1"/>
      <w:numFmt w:val="bullet"/>
      <w:lvlText w:val="o"/>
      <w:lvlJc w:val="left"/>
      <w:pPr>
        <w:tabs>
          <w:tab w:val="num" w:pos="5967"/>
        </w:tabs>
        <w:ind w:left="5967" w:hanging="360"/>
      </w:pPr>
      <w:rPr>
        <w:rFonts w:ascii="Arial" w:eastAsia="Arial" w:hAnsi="Arial" w:cs="Arial"/>
        <w:position w:val="0"/>
        <w:sz w:val="24"/>
        <w:szCs w:val="24"/>
      </w:rPr>
    </w:lvl>
    <w:lvl w:ilvl="8">
      <w:start w:val="1"/>
      <w:numFmt w:val="bullet"/>
      <w:lvlText w:val="▪"/>
      <w:lvlJc w:val="left"/>
      <w:pPr>
        <w:tabs>
          <w:tab w:val="num" w:pos="6687"/>
        </w:tabs>
        <w:ind w:left="6687" w:hanging="360"/>
      </w:pPr>
      <w:rPr>
        <w:rFonts w:ascii="Arial" w:eastAsia="Arial" w:hAnsi="Arial" w:cs="Arial"/>
        <w:position w:val="0"/>
        <w:sz w:val="24"/>
        <w:szCs w:val="24"/>
      </w:rPr>
    </w:lvl>
  </w:abstractNum>
  <w:abstractNum w:abstractNumId="25">
    <w:nsid w:val="3CEE4396"/>
    <w:multiLevelType w:val="multilevel"/>
    <w:tmpl w:val="03F8AFE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nsid w:val="3EFF7339"/>
    <w:multiLevelType w:val="multilevel"/>
    <w:tmpl w:val="3B6CE71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nsid w:val="40525126"/>
    <w:multiLevelType w:val="multilevel"/>
    <w:tmpl w:val="DFA41BE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8">
    <w:nsid w:val="482448B3"/>
    <w:multiLevelType w:val="multilevel"/>
    <w:tmpl w:val="92C0758A"/>
    <w:styleLink w:val="List6"/>
    <w:lvl w:ilvl="0">
      <w:numFmt w:val="bullet"/>
      <w:lvlText w:val="•"/>
      <w:lvlJc w:val="left"/>
      <w:pPr>
        <w:tabs>
          <w:tab w:val="num" w:pos="927"/>
        </w:tabs>
        <w:ind w:left="927" w:hanging="360"/>
      </w:pPr>
      <w:rPr>
        <w:rFonts w:ascii="Arial" w:eastAsia="Arial" w:hAnsi="Arial" w:cs="Arial"/>
        <w:position w:val="0"/>
        <w:sz w:val="22"/>
        <w:szCs w:val="22"/>
      </w:rPr>
    </w:lvl>
    <w:lvl w:ilvl="1">
      <w:start w:val="1"/>
      <w:numFmt w:val="bullet"/>
      <w:lvlText w:val="o"/>
      <w:lvlJc w:val="left"/>
      <w:pPr>
        <w:tabs>
          <w:tab w:val="num" w:pos="1647"/>
        </w:tabs>
        <w:ind w:left="1647" w:hanging="360"/>
      </w:pPr>
      <w:rPr>
        <w:rFonts w:ascii="Arial" w:eastAsia="Arial" w:hAnsi="Arial" w:cs="Arial"/>
        <w:position w:val="0"/>
        <w:sz w:val="24"/>
        <w:szCs w:val="24"/>
      </w:rPr>
    </w:lvl>
    <w:lvl w:ilvl="2">
      <w:start w:val="1"/>
      <w:numFmt w:val="bullet"/>
      <w:lvlText w:val="▪"/>
      <w:lvlJc w:val="left"/>
      <w:pPr>
        <w:tabs>
          <w:tab w:val="num" w:pos="2367"/>
        </w:tabs>
        <w:ind w:left="2367" w:hanging="360"/>
      </w:pPr>
      <w:rPr>
        <w:rFonts w:ascii="Arial" w:eastAsia="Arial" w:hAnsi="Arial" w:cs="Arial"/>
        <w:position w:val="0"/>
        <w:sz w:val="24"/>
        <w:szCs w:val="24"/>
      </w:rPr>
    </w:lvl>
    <w:lvl w:ilvl="3">
      <w:start w:val="1"/>
      <w:numFmt w:val="bullet"/>
      <w:lvlText w:val="•"/>
      <w:lvlJc w:val="left"/>
      <w:pPr>
        <w:tabs>
          <w:tab w:val="num" w:pos="3087"/>
        </w:tabs>
        <w:ind w:left="3087" w:hanging="360"/>
      </w:pPr>
      <w:rPr>
        <w:rFonts w:ascii="Arial" w:eastAsia="Arial" w:hAnsi="Arial" w:cs="Arial"/>
        <w:position w:val="0"/>
        <w:sz w:val="24"/>
        <w:szCs w:val="24"/>
      </w:rPr>
    </w:lvl>
    <w:lvl w:ilvl="4">
      <w:start w:val="1"/>
      <w:numFmt w:val="bullet"/>
      <w:lvlText w:val="o"/>
      <w:lvlJc w:val="left"/>
      <w:pPr>
        <w:tabs>
          <w:tab w:val="num" w:pos="3807"/>
        </w:tabs>
        <w:ind w:left="3807" w:hanging="360"/>
      </w:pPr>
      <w:rPr>
        <w:rFonts w:ascii="Arial" w:eastAsia="Arial" w:hAnsi="Arial" w:cs="Arial"/>
        <w:position w:val="0"/>
        <w:sz w:val="24"/>
        <w:szCs w:val="24"/>
      </w:rPr>
    </w:lvl>
    <w:lvl w:ilvl="5">
      <w:start w:val="1"/>
      <w:numFmt w:val="bullet"/>
      <w:lvlText w:val="▪"/>
      <w:lvlJc w:val="left"/>
      <w:pPr>
        <w:tabs>
          <w:tab w:val="num" w:pos="4527"/>
        </w:tabs>
        <w:ind w:left="4527" w:hanging="360"/>
      </w:pPr>
      <w:rPr>
        <w:rFonts w:ascii="Arial" w:eastAsia="Arial" w:hAnsi="Arial" w:cs="Arial"/>
        <w:position w:val="0"/>
        <w:sz w:val="24"/>
        <w:szCs w:val="24"/>
      </w:rPr>
    </w:lvl>
    <w:lvl w:ilvl="6">
      <w:start w:val="1"/>
      <w:numFmt w:val="bullet"/>
      <w:lvlText w:val="•"/>
      <w:lvlJc w:val="left"/>
      <w:pPr>
        <w:tabs>
          <w:tab w:val="num" w:pos="5247"/>
        </w:tabs>
        <w:ind w:left="5247" w:hanging="360"/>
      </w:pPr>
      <w:rPr>
        <w:rFonts w:ascii="Arial" w:eastAsia="Arial" w:hAnsi="Arial" w:cs="Arial"/>
        <w:position w:val="0"/>
        <w:sz w:val="24"/>
        <w:szCs w:val="24"/>
      </w:rPr>
    </w:lvl>
    <w:lvl w:ilvl="7">
      <w:start w:val="1"/>
      <w:numFmt w:val="bullet"/>
      <w:lvlText w:val="o"/>
      <w:lvlJc w:val="left"/>
      <w:pPr>
        <w:tabs>
          <w:tab w:val="num" w:pos="5967"/>
        </w:tabs>
        <w:ind w:left="5967" w:hanging="360"/>
      </w:pPr>
      <w:rPr>
        <w:rFonts w:ascii="Arial" w:eastAsia="Arial" w:hAnsi="Arial" w:cs="Arial"/>
        <w:position w:val="0"/>
        <w:sz w:val="24"/>
        <w:szCs w:val="24"/>
      </w:rPr>
    </w:lvl>
    <w:lvl w:ilvl="8">
      <w:start w:val="1"/>
      <w:numFmt w:val="bullet"/>
      <w:lvlText w:val="▪"/>
      <w:lvlJc w:val="left"/>
      <w:pPr>
        <w:tabs>
          <w:tab w:val="num" w:pos="6687"/>
        </w:tabs>
        <w:ind w:left="6687" w:hanging="360"/>
      </w:pPr>
      <w:rPr>
        <w:rFonts w:ascii="Arial" w:eastAsia="Arial" w:hAnsi="Arial" w:cs="Arial"/>
        <w:position w:val="0"/>
        <w:sz w:val="24"/>
        <w:szCs w:val="24"/>
      </w:rPr>
    </w:lvl>
  </w:abstractNum>
  <w:abstractNum w:abstractNumId="29">
    <w:nsid w:val="4A6A1295"/>
    <w:multiLevelType w:val="multilevel"/>
    <w:tmpl w:val="1B12CA8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0">
    <w:nsid w:val="4A7B0B16"/>
    <w:multiLevelType w:val="multilevel"/>
    <w:tmpl w:val="F8520D36"/>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nsid w:val="4C94013D"/>
    <w:multiLevelType w:val="multilevel"/>
    <w:tmpl w:val="54D0295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2">
    <w:nsid w:val="4CC571F2"/>
    <w:multiLevelType w:val="multilevel"/>
    <w:tmpl w:val="2326D90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3">
    <w:nsid w:val="4D201708"/>
    <w:multiLevelType w:val="multilevel"/>
    <w:tmpl w:val="760627FE"/>
    <w:lvl w:ilvl="0">
      <w:numFmt w:val="bullet"/>
      <w:lvlText w:val="•"/>
      <w:lvlJc w:val="left"/>
      <w:pPr>
        <w:tabs>
          <w:tab w:val="num" w:pos="1440"/>
        </w:tabs>
        <w:ind w:left="1440" w:hanging="720"/>
      </w:pPr>
      <w:rPr>
        <w:rFonts w:ascii="Arial" w:eastAsia="Arial" w:hAnsi="Arial" w:cs="Arial"/>
        <w:position w:val="0"/>
        <w:sz w:val="22"/>
        <w:szCs w:val="22"/>
      </w:rPr>
    </w:lvl>
    <w:lvl w:ilvl="1">
      <w:start w:val="1"/>
      <w:numFmt w:val="lowerLetter"/>
      <w:lvlText w:val="%2."/>
      <w:lvlJc w:val="left"/>
      <w:pPr>
        <w:tabs>
          <w:tab w:val="num" w:pos="1800"/>
        </w:tabs>
        <w:ind w:left="1800" w:hanging="360"/>
      </w:pPr>
      <w:rPr>
        <w:rFonts w:ascii="Arial" w:eastAsia="Arial" w:hAnsi="Arial" w:cs="Arial"/>
        <w:position w:val="0"/>
        <w:sz w:val="24"/>
        <w:szCs w:val="24"/>
      </w:rPr>
    </w:lvl>
    <w:lvl w:ilvl="2">
      <w:start w:val="1"/>
      <w:numFmt w:val="lowerRoman"/>
      <w:lvlText w:val="%3."/>
      <w:lvlJc w:val="left"/>
      <w:pPr>
        <w:tabs>
          <w:tab w:val="num" w:pos="2520"/>
        </w:tabs>
        <w:ind w:left="2520" w:hanging="296"/>
      </w:pPr>
      <w:rPr>
        <w:rFonts w:ascii="Arial" w:eastAsia="Arial" w:hAnsi="Arial" w:cs="Arial"/>
        <w:position w:val="0"/>
        <w:sz w:val="24"/>
        <w:szCs w:val="24"/>
      </w:rPr>
    </w:lvl>
    <w:lvl w:ilvl="3">
      <w:start w:val="1"/>
      <w:numFmt w:val="decimal"/>
      <w:lvlText w:val="%4."/>
      <w:lvlJc w:val="left"/>
      <w:pPr>
        <w:tabs>
          <w:tab w:val="num" w:pos="3240"/>
        </w:tabs>
        <w:ind w:left="3240" w:hanging="360"/>
      </w:pPr>
      <w:rPr>
        <w:rFonts w:ascii="Arial" w:eastAsia="Arial" w:hAnsi="Arial" w:cs="Arial"/>
        <w:position w:val="0"/>
        <w:sz w:val="24"/>
        <w:szCs w:val="24"/>
      </w:rPr>
    </w:lvl>
    <w:lvl w:ilvl="4">
      <w:start w:val="1"/>
      <w:numFmt w:val="lowerLetter"/>
      <w:lvlText w:val="%5."/>
      <w:lvlJc w:val="left"/>
      <w:pPr>
        <w:tabs>
          <w:tab w:val="num" w:pos="3960"/>
        </w:tabs>
        <w:ind w:left="3960" w:hanging="360"/>
      </w:pPr>
      <w:rPr>
        <w:rFonts w:ascii="Arial" w:eastAsia="Arial" w:hAnsi="Arial" w:cs="Arial"/>
        <w:position w:val="0"/>
        <w:sz w:val="24"/>
        <w:szCs w:val="24"/>
      </w:rPr>
    </w:lvl>
    <w:lvl w:ilvl="5">
      <w:start w:val="1"/>
      <w:numFmt w:val="lowerRoman"/>
      <w:lvlText w:val="%6."/>
      <w:lvlJc w:val="left"/>
      <w:pPr>
        <w:tabs>
          <w:tab w:val="num" w:pos="4680"/>
        </w:tabs>
        <w:ind w:left="4680" w:hanging="296"/>
      </w:pPr>
      <w:rPr>
        <w:rFonts w:ascii="Arial" w:eastAsia="Arial" w:hAnsi="Arial" w:cs="Arial"/>
        <w:position w:val="0"/>
        <w:sz w:val="24"/>
        <w:szCs w:val="24"/>
      </w:rPr>
    </w:lvl>
    <w:lvl w:ilvl="6">
      <w:start w:val="1"/>
      <w:numFmt w:val="decimal"/>
      <w:lvlText w:val="%7."/>
      <w:lvlJc w:val="left"/>
      <w:pPr>
        <w:tabs>
          <w:tab w:val="num" w:pos="5400"/>
        </w:tabs>
        <w:ind w:left="5400" w:hanging="360"/>
      </w:pPr>
      <w:rPr>
        <w:rFonts w:ascii="Arial" w:eastAsia="Arial" w:hAnsi="Arial" w:cs="Arial"/>
        <w:position w:val="0"/>
        <w:sz w:val="24"/>
        <w:szCs w:val="24"/>
      </w:rPr>
    </w:lvl>
    <w:lvl w:ilvl="7">
      <w:start w:val="1"/>
      <w:numFmt w:val="lowerLetter"/>
      <w:lvlText w:val="%8."/>
      <w:lvlJc w:val="left"/>
      <w:pPr>
        <w:tabs>
          <w:tab w:val="num" w:pos="6120"/>
        </w:tabs>
        <w:ind w:left="6120" w:hanging="360"/>
      </w:pPr>
      <w:rPr>
        <w:rFonts w:ascii="Arial" w:eastAsia="Arial" w:hAnsi="Arial" w:cs="Arial"/>
        <w:position w:val="0"/>
        <w:sz w:val="24"/>
        <w:szCs w:val="24"/>
      </w:rPr>
    </w:lvl>
    <w:lvl w:ilvl="8">
      <w:start w:val="1"/>
      <w:numFmt w:val="lowerRoman"/>
      <w:lvlText w:val="%9."/>
      <w:lvlJc w:val="left"/>
      <w:pPr>
        <w:tabs>
          <w:tab w:val="num" w:pos="6840"/>
        </w:tabs>
        <w:ind w:left="6840" w:hanging="296"/>
      </w:pPr>
      <w:rPr>
        <w:rFonts w:ascii="Arial" w:eastAsia="Arial" w:hAnsi="Arial" w:cs="Arial"/>
        <w:position w:val="0"/>
        <w:sz w:val="24"/>
        <w:szCs w:val="24"/>
      </w:rPr>
    </w:lvl>
  </w:abstractNum>
  <w:abstractNum w:abstractNumId="34">
    <w:nsid w:val="53F22F67"/>
    <w:multiLevelType w:val="multilevel"/>
    <w:tmpl w:val="97401F7A"/>
    <w:lvl w:ilvl="0">
      <w:start w:val="1"/>
      <w:numFmt w:val="bullet"/>
      <w:lvlText w:val="•"/>
      <w:lvlJc w:val="left"/>
      <w:pPr>
        <w:tabs>
          <w:tab w:val="num" w:pos="927"/>
        </w:tabs>
        <w:ind w:left="927" w:hanging="360"/>
      </w:pPr>
      <w:rPr>
        <w:rFonts w:ascii="Arial" w:eastAsia="Arial" w:hAnsi="Arial" w:cs="Arial"/>
        <w:position w:val="0"/>
        <w:sz w:val="24"/>
        <w:szCs w:val="24"/>
      </w:rPr>
    </w:lvl>
    <w:lvl w:ilvl="1">
      <w:numFmt w:val="bullet"/>
      <w:lvlText w:val="o"/>
      <w:lvlJc w:val="left"/>
      <w:pPr>
        <w:tabs>
          <w:tab w:val="num" w:pos="1647"/>
        </w:tabs>
        <w:ind w:left="1647" w:hanging="360"/>
      </w:pPr>
      <w:rPr>
        <w:rFonts w:ascii="Arial" w:eastAsia="Arial" w:hAnsi="Arial" w:cs="Arial"/>
        <w:position w:val="0"/>
        <w:sz w:val="22"/>
        <w:szCs w:val="22"/>
      </w:rPr>
    </w:lvl>
    <w:lvl w:ilvl="2">
      <w:start w:val="1"/>
      <w:numFmt w:val="bullet"/>
      <w:lvlText w:val="▪"/>
      <w:lvlJc w:val="left"/>
      <w:pPr>
        <w:tabs>
          <w:tab w:val="num" w:pos="2367"/>
        </w:tabs>
        <w:ind w:left="2367" w:hanging="360"/>
      </w:pPr>
      <w:rPr>
        <w:rFonts w:ascii="Arial" w:eastAsia="Arial" w:hAnsi="Arial" w:cs="Arial"/>
        <w:position w:val="0"/>
        <w:sz w:val="24"/>
        <w:szCs w:val="24"/>
      </w:rPr>
    </w:lvl>
    <w:lvl w:ilvl="3">
      <w:start w:val="1"/>
      <w:numFmt w:val="bullet"/>
      <w:lvlText w:val="•"/>
      <w:lvlJc w:val="left"/>
      <w:pPr>
        <w:tabs>
          <w:tab w:val="num" w:pos="3087"/>
        </w:tabs>
        <w:ind w:left="3087" w:hanging="360"/>
      </w:pPr>
      <w:rPr>
        <w:rFonts w:ascii="Arial" w:eastAsia="Arial" w:hAnsi="Arial" w:cs="Arial"/>
        <w:position w:val="0"/>
        <w:sz w:val="24"/>
        <w:szCs w:val="24"/>
      </w:rPr>
    </w:lvl>
    <w:lvl w:ilvl="4">
      <w:start w:val="1"/>
      <w:numFmt w:val="bullet"/>
      <w:lvlText w:val="o"/>
      <w:lvlJc w:val="left"/>
      <w:pPr>
        <w:tabs>
          <w:tab w:val="num" w:pos="3807"/>
        </w:tabs>
        <w:ind w:left="3807" w:hanging="360"/>
      </w:pPr>
      <w:rPr>
        <w:rFonts w:ascii="Arial" w:eastAsia="Arial" w:hAnsi="Arial" w:cs="Arial"/>
        <w:position w:val="0"/>
        <w:sz w:val="24"/>
        <w:szCs w:val="24"/>
      </w:rPr>
    </w:lvl>
    <w:lvl w:ilvl="5">
      <w:start w:val="1"/>
      <w:numFmt w:val="bullet"/>
      <w:lvlText w:val="▪"/>
      <w:lvlJc w:val="left"/>
      <w:pPr>
        <w:tabs>
          <w:tab w:val="num" w:pos="4527"/>
        </w:tabs>
        <w:ind w:left="4527" w:hanging="360"/>
      </w:pPr>
      <w:rPr>
        <w:rFonts w:ascii="Arial" w:eastAsia="Arial" w:hAnsi="Arial" w:cs="Arial"/>
        <w:position w:val="0"/>
        <w:sz w:val="24"/>
        <w:szCs w:val="24"/>
      </w:rPr>
    </w:lvl>
    <w:lvl w:ilvl="6">
      <w:start w:val="1"/>
      <w:numFmt w:val="bullet"/>
      <w:lvlText w:val="•"/>
      <w:lvlJc w:val="left"/>
      <w:pPr>
        <w:tabs>
          <w:tab w:val="num" w:pos="5247"/>
        </w:tabs>
        <w:ind w:left="5247" w:hanging="360"/>
      </w:pPr>
      <w:rPr>
        <w:rFonts w:ascii="Arial" w:eastAsia="Arial" w:hAnsi="Arial" w:cs="Arial"/>
        <w:position w:val="0"/>
        <w:sz w:val="24"/>
        <w:szCs w:val="24"/>
      </w:rPr>
    </w:lvl>
    <w:lvl w:ilvl="7">
      <w:start w:val="1"/>
      <w:numFmt w:val="bullet"/>
      <w:lvlText w:val="o"/>
      <w:lvlJc w:val="left"/>
      <w:pPr>
        <w:tabs>
          <w:tab w:val="num" w:pos="5967"/>
        </w:tabs>
        <w:ind w:left="5967" w:hanging="360"/>
      </w:pPr>
      <w:rPr>
        <w:rFonts w:ascii="Arial" w:eastAsia="Arial" w:hAnsi="Arial" w:cs="Arial"/>
        <w:position w:val="0"/>
        <w:sz w:val="24"/>
        <w:szCs w:val="24"/>
      </w:rPr>
    </w:lvl>
    <w:lvl w:ilvl="8">
      <w:start w:val="1"/>
      <w:numFmt w:val="bullet"/>
      <w:lvlText w:val="▪"/>
      <w:lvlJc w:val="left"/>
      <w:pPr>
        <w:tabs>
          <w:tab w:val="num" w:pos="6687"/>
        </w:tabs>
        <w:ind w:left="6687" w:hanging="360"/>
      </w:pPr>
      <w:rPr>
        <w:rFonts w:ascii="Arial" w:eastAsia="Arial" w:hAnsi="Arial" w:cs="Arial"/>
        <w:position w:val="0"/>
        <w:sz w:val="24"/>
        <w:szCs w:val="24"/>
      </w:rPr>
    </w:lvl>
  </w:abstractNum>
  <w:abstractNum w:abstractNumId="35">
    <w:nsid w:val="5C6B372A"/>
    <w:multiLevelType w:val="multilevel"/>
    <w:tmpl w:val="EA9281DC"/>
    <w:lvl w:ilvl="0">
      <w:start w:val="1"/>
      <w:numFmt w:val="bullet"/>
      <w:lvlText w:val="•"/>
      <w:lvlJc w:val="left"/>
      <w:pPr>
        <w:tabs>
          <w:tab w:val="num" w:pos="927"/>
        </w:tabs>
        <w:ind w:left="927" w:hanging="360"/>
      </w:pPr>
      <w:rPr>
        <w:rFonts w:ascii="Arial" w:eastAsia="Arial" w:hAnsi="Arial" w:cs="Arial"/>
        <w:position w:val="0"/>
        <w:sz w:val="24"/>
        <w:szCs w:val="24"/>
      </w:rPr>
    </w:lvl>
    <w:lvl w:ilvl="1">
      <w:numFmt w:val="bullet"/>
      <w:lvlText w:val="o"/>
      <w:lvlJc w:val="left"/>
      <w:pPr>
        <w:tabs>
          <w:tab w:val="num" w:pos="1647"/>
        </w:tabs>
        <w:ind w:left="1647" w:hanging="360"/>
      </w:pPr>
      <w:rPr>
        <w:rFonts w:ascii="Arial" w:eastAsia="Arial" w:hAnsi="Arial" w:cs="Arial"/>
        <w:position w:val="0"/>
        <w:sz w:val="22"/>
        <w:szCs w:val="22"/>
      </w:rPr>
    </w:lvl>
    <w:lvl w:ilvl="2">
      <w:start w:val="1"/>
      <w:numFmt w:val="bullet"/>
      <w:lvlText w:val="▪"/>
      <w:lvlJc w:val="left"/>
      <w:pPr>
        <w:tabs>
          <w:tab w:val="num" w:pos="2367"/>
        </w:tabs>
        <w:ind w:left="2367" w:hanging="360"/>
      </w:pPr>
      <w:rPr>
        <w:rFonts w:ascii="Arial" w:eastAsia="Arial" w:hAnsi="Arial" w:cs="Arial"/>
        <w:position w:val="0"/>
        <w:sz w:val="24"/>
        <w:szCs w:val="24"/>
      </w:rPr>
    </w:lvl>
    <w:lvl w:ilvl="3">
      <w:start w:val="1"/>
      <w:numFmt w:val="bullet"/>
      <w:lvlText w:val="•"/>
      <w:lvlJc w:val="left"/>
      <w:pPr>
        <w:tabs>
          <w:tab w:val="num" w:pos="3087"/>
        </w:tabs>
        <w:ind w:left="3087" w:hanging="360"/>
      </w:pPr>
      <w:rPr>
        <w:rFonts w:ascii="Arial" w:eastAsia="Arial" w:hAnsi="Arial" w:cs="Arial"/>
        <w:position w:val="0"/>
        <w:sz w:val="24"/>
        <w:szCs w:val="24"/>
      </w:rPr>
    </w:lvl>
    <w:lvl w:ilvl="4">
      <w:start w:val="1"/>
      <w:numFmt w:val="bullet"/>
      <w:lvlText w:val="o"/>
      <w:lvlJc w:val="left"/>
      <w:pPr>
        <w:tabs>
          <w:tab w:val="num" w:pos="3807"/>
        </w:tabs>
        <w:ind w:left="3807" w:hanging="360"/>
      </w:pPr>
      <w:rPr>
        <w:rFonts w:ascii="Arial" w:eastAsia="Arial" w:hAnsi="Arial" w:cs="Arial"/>
        <w:position w:val="0"/>
        <w:sz w:val="24"/>
        <w:szCs w:val="24"/>
      </w:rPr>
    </w:lvl>
    <w:lvl w:ilvl="5">
      <w:start w:val="1"/>
      <w:numFmt w:val="bullet"/>
      <w:lvlText w:val="▪"/>
      <w:lvlJc w:val="left"/>
      <w:pPr>
        <w:tabs>
          <w:tab w:val="num" w:pos="4527"/>
        </w:tabs>
        <w:ind w:left="4527" w:hanging="360"/>
      </w:pPr>
      <w:rPr>
        <w:rFonts w:ascii="Arial" w:eastAsia="Arial" w:hAnsi="Arial" w:cs="Arial"/>
        <w:position w:val="0"/>
        <w:sz w:val="24"/>
        <w:szCs w:val="24"/>
      </w:rPr>
    </w:lvl>
    <w:lvl w:ilvl="6">
      <w:start w:val="1"/>
      <w:numFmt w:val="bullet"/>
      <w:lvlText w:val="•"/>
      <w:lvlJc w:val="left"/>
      <w:pPr>
        <w:tabs>
          <w:tab w:val="num" w:pos="5247"/>
        </w:tabs>
        <w:ind w:left="5247" w:hanging="360"/>
      </w:pPr>
      <w:rPr>
        <w:rFonts w:ascii="Arial" w:eastAsia="Arial" w:hAnsi="Arial" w:cs="Arial"/>
        <w:position w:val="0"/>
        <w:sz w:val="24"/>
        <w:szCs w:val="24"/>
      </w:rPr>
    </w:lvl>
    <w:lvl w:ilvl="7">
      <w:start w:val="1"/>
      <w:numFmt w:val="bullet"/>
      <w:lvlText w:val="o"/>
      <w:lvlJc w:val="left"/>
      <w:pPr>
        <w:tabs>
          <w:tab w:val="num" w:pos="5967"/>
        </w:tabs>
        <w:ind w:left="5967" w:hanging="360"/>
      </w:pPr>
      <w:rPr>
        <w:rFonts w:ascii="Arial" w:eastAsia="Arial" w:hAnsi="Arial" w:cs="Arial"/>
        <w:position w:val="0"/>
        <w:sz w:val="24"/>
        <w:szCs w:val="24"/>
      </w:rPr>
    </w:lvl>
    <w:lvl w:ilvl="8">
      <w:start w:val="1"/>
      <w:numFmt w:val="bullet"/>
      <w:lvlText w:val="▪"/>
      <w:lvlJc w:val="left"/>
      <w:pPr>
        <w:tabs>
          <w:tab w:val="num" w:pos="6687"/>
        </w:tabs>
        <w:ind w:left="6687" w:hanging="360"/>
      </w:pPr>
      <w:rPr>
        <w:rFonts w:ascii="Arial" w:eastAsia="Arial" w:hAnsi="Arial" w:cs="Arial"/>
        <w:position w:val="0"/>
        <w:sz w:val="24"/>
        <w:szCs w:val="24"/>
      </w:rPr>
    </w:lvl>
  </w:abstractNum>
  <w:abstractNum w:abstractNumId="36">
    <w:nsid w:val="5E2E5911"/>
    <w:multiLevelType w:val="multilevel"/>
    <w:tmpl w:val="34F63CD4"/>
    <w:styleLink w:val="List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7">
    <w:nsid w:val="605A3737"/>
    <w:multiLevelType w:val="multilevel"/>
    <w:tmpl w:val="E1A8A41A"/>
    <w:lvl w:ilvl="0">
      <w:numFmt w:val="bullet"/>
      <w:lvlText w:val="•"/>
      <w:lvlJc w:val="left"/>
      <w:pPr>
        <w:tabs>
          <w:tab w:val="num" w:pos="1440"/>
        </w:tabs>
        <w:ind w:left="1440" w:hanging="720"/>
      </w:pPr>
      <w:rPr>
        <w:rFonts w:ascii="Arial" w:eastAsia="Arial" w:hAnsi="Arial" w:cs="Arial"/>
        <w:position w:val="0"/>
        <w:sz w:val="22"/>
        <w:szCs w:val="22"/>
      </w:rPr>
    </w:lvl>
    <w:lvl w:ilvl="1">
      <w:start w:val="1"/>
      <w:numFmt w:val="lowerLetter"/>
      <w:lvlText w:val="%2."/>
      <w:lvlJc w:val="left"/>
      <w:pPr>
        <w:tabs>
          <w:tab w:val="num" w:pos="1800"/>
        </w:tabs>
        <w:ind w:left="1800" w:hanging="360"/>
      </w:pPr>
      <w:rPr>
        <w:rFonts w:ascii="Arial" w:eastAsia="Arial" w:hAnsi="Arial" w:cs="Arial"/>
        <w:position w:val="0"/>
        <w:sz w:val="24"/>
        <w:szCs w:val="24"/>
      </w:rPr>
    </w:lvl>
    <w:lvl w:ilvl="2">
      <w:start w:val="1"/>
      <w:numFmt w:val="lowerRoman"/>
      <w:lvlText w:val="%3."/>
      <w:lvlJc w:val="left"/>
      <w:pPr>
        <w:tabs>
          <w:tab w:val="num" w:pos="2520"/>
        </w:tabs>
        <w:ind w:left="2520" w:hanging="296"/>
      </w:pPr>
      <w:rPr>
        <w:rFonts w:ascii="Arial" w:eastAsia="Arial" w:hAnsi="Arial" w:cs="Arial"/>
        <w:position w:val="0"/>
        <w:sz w:val="24"/>
        <w:szCs w:val="24"/>
      </w:rPr>
    </w:lvl>
    <w:lvl w:ilvl="3">
      <w:start w:val="1"/>
      <w:numFmt w:val="decimal"/>
      <w:lvlText w:val="%4."/>
      <w:lvlJc w:val="left"/>
      <w:pPr>
        <w:tabs>
          <w:tab w:val="num" w:pos="3240"/>
        </w:tabs>
        <w:ind w:left="3240" w:hanging="360"/>
      </w:pPr>
      <w:rPr>
        <w:rFonts w:ascii="Arial" w:eastAsia="Arial" w:hAnsi="Arial" w:cs="Arial"/>
        <w:position w:val="0"/>
        <w:sz w:val="24"/>
        <w:szCs w:val="24"/>
      </w:rPr>
    </w:lvl>
    <w:lvl w:ilvl="4">
      <w:start w:val="1"/>
      <w:numFmt w:val="lowerLetter"/>
      <w:lvlText w:val="%5."/>
      <w:lvlJc w:val="left"/>
      <w:pPr>
        <w:tabs>
          <w:tab w:val="num" w:pos="3960"/>
        </w:tabs>
        <w:ind w:left="3960" w:hanging="360"/>
      </w:pPr>
      <w:rPr>
        <w:rFonts w:ascii="Arial" w:eastAsia="Arial" w:hAnsi="Arial" w:cs="Arial"/>
        <w:position w:val="0"/>
        <w:sz w:val="24"/>
        <w:szCs w:val="24"/>
      </w:rPr>
    </w:lvl>
    <w:lvl w:ilvl="5">
      <w:start w:val="1"/>
      <w:numFmt w:val="lowerRoman"/>
      <w:lvlText w:val="%6."/>
      <w:lvlJc w:val="left"/>
      <w:pPr>
        <w:tabs>
          <w:tab w:val="num" w:pos="4680"/>
        </w:tabs>
        <w:ind w:left="4680" w:hanging="296"/>
      </w:pPr>
      <w:rPr>
        <w:rFonts w:ascii="Arial" w:eastAsia="Arial" w:hAnsi="Arial" w:cs="Arial"/>
        <w:position w:val="0"/>
        <w:sz w:val="24"/>
        <w:szCs w:val="24"/>
      </w:rPr>
    </w:lvl>
    <w:lvl w:ilvl="6">
      <w:start w:val="1"/>
      <w:numFmt w:val="decimal"/>
      <w:lvlText w:val="%7."/>
      <w:lvlJc w:val="left"/>
      <w:pPr>
        <w:tabs>
          <w:tab w:val="num" w:pos="5400"/>
        </w:tabs>
        <w:ind w:left="5400" w:hanging="360"/>
      </w:pPr>
      <w:rPr>
        <w:rFonts w:ascii="Arial" w:eastAsia="Arial" w:hAnsi="Arial" w:cs="Arial"/>
        <w:position w:val="0"/>
        <w:sz w:val="24"/>
        <w:szCs w:val="24"/>
      </w:rPr>
    </w:lvl>
    <w:lvl w:ilvl="7">
      <w:start w:val="1"/>
      <w:numFmt w:val="lowerLetter"/>
      <w:lvlText w:val="%8."/>
      <w:lvlJc w:val="left"/>
      <w:pPr>
        <w:tabs>
          <w:tab w:val="num" w:pos="6120"/>
        </w:tabs>
        <w:ind w:left="6120" w:hanging="360"/>
      </w:pPr>
      <w:rPr>
        <w:rFonts w:ascii="Arial" w:eastAsia="Arial" w:hAnsi="Arial" w:cs="Arial"/>
        <w:position w:val="0"/>
        <w:sz w:val="24"/>
        <w:szCs w:val="24"/>
      </w:rPr>
    </w:lvl>
    <w:lvl w:ilvl="8">
      <w:start w:val="1"/>
      <w:numFmt w:val="lowerRoman"/>
      <w:lvlText w:val="%9."/>
      <w:lvlJc w:val="left"/>
      <w:pPr>
        <w:tabs>
          <w:tab w:val="num" w:pos="6840"/>
        </w:tabs>
        <w:ind w:left="6840" w:hanging="296"/>
      </w:pPr>
      <w:rPr>
        <w:rFonts w:ascii="Arial" w:eastAsia="Arial" w:hAnsi="Arial" w:cs="Arial"/>
        <w:position w:val="0"/>
        <w:sz w:val="24"/>
        <w:szCs w:val="24"/>
      </w:rPr>
    </w:lvl>
  </w:abstractNum>
  <w:abstractNum w:abstractNumId="38">
    <w:nsid w:val="649E465E"/>
    <w:multiLevelType w:val="multilevel"/>
    <w:tmpl w:val="8E5E3182"/>
    <w:lvl w:ilvl="0">
      <w:start w:val="1"/>
      <w:numFmt w:val="bullet"/>
      <w:lvlText w:val="•"/>
      <w:lvlJc w:val="left"/>
      <w:pPr>
        <w:tabs>
          <w:tab w:val="num" w:pos="927"/>
        </w:tabs>
        <w:ind w:left="927" w:hanging="360"/>
      </w:pPr>
      <w:rPr>
        <w:rFonts w:ascii="Arial" w:eastAsia="Arial" w:hAnsi="Arial" w:cs="Arial"/>
        <w:position w:val="0"/>
        <w:sz w:val="24"/>
        <w:szCs w:val="24"/>
      </w:rPr>
    </w:lvl>
    <w:lvl w:ilvl="1">
      <w:numFmt w:val="bullet"/>
      <w:lvlText w:val="o"/>
      <w:lvlJc w:val="left"/>
      <w:pPr>
        <w:tabs>
          <w:tab w:val="num" w:pos="1647"/>
        </w:tabs>
        <w:ind w:left="1647" w:hanging="360"/>
      </w:pPr>
      <w:rPr>
        <w:rFonts w:ascii="Arial" w:eastAsia="Arial" w:hAnsi="Arial" w:cs="Arial"/>
        <w:position w:val="0"/>
        <w:sz w:val="22"/>
        <w:szCs w:val="22"/>
      </w:rPr>
    </w:lvl>
    <w:lvl w:ilvl="2">
      <w:start w:val="1"/>
      <w:numFmt w:val="bullet"/>
      <w:lvlText w:val="▪"/>
      <w:lvlJc w:val="left"/>
      <w:pPr>
        <w:tabs>
          <w:tab w:val="num" w:pos="2367"/>
        </w:tabs>
        <w:ind w:left="2367" w:hanging="360"/>
      </w:pPr>
      <w:rPr>
        <w:rFonts w:ascii="Arial" w:eastAsia="Arial" w:hAnsi="Arial" w:cs="Arial"/>
        <w:position w:val="0"/>
        <w:sz w:val="24"/>
        <w:szCs w:val="24"/>
      </w:rPr>
    </w:lvl>
    <w:lvl w:ilvl="3">
      <w:start w:val="1"/>
      <w:numFmt w:val="bullet"/>
      <w:lvlText w:val="•"/>
      <w:lvlJc w:val="left"/>
      <w:pPr>
        <w:tabs>
          <w:tab w:val="num" w:pos="3087"/>
        </w:tabs>
        <w:ind w:left="3087" w:hanging="360"/>
      </w:pPr>
      <w:rPr>
        <w:rFonts w:ascii="Arial" w:eastAsia="Arial" w:hAnsi="Arial" w:cs="Arial"/>
        <w:position w:val="0"/>
        <w:sz w:val="24"/>
        <w:szCs w:val="24"/>
      </w:rPr>
    </w:lvl>
    <w:lvl w:ilvl="4">
      <w:start w:val="1"/>
      <w:numFmt w:val="bullet"/>
      <w:lvlText w:val="o"/>
      <w:lvlJc w:val="left"/>
      <w:pPr>
        <w:tabs>
          <w:tab w:val="num" w:pos="3807"/>
        </w:tabs>
        <w:ind w:left="3807" w:hanging="360"/>
      </w:pPr>
      <w:rPr>
        <w:rFonts w:ascii="Arial" w:eastAsia="Arial" w:hAnsi="Arial" w:cs="Arial"/>
        <w:position w:val="0"/>
        <w:sz w:val="24"/>
        <w:szCs w:val="24"/>
      </w:rPr>
    </w:lvl>
    <w:lvl w:ilvl="5">
      <w:start w:val="1"/>
      <w:numFmt w:val="bullet"/>
      <w:lvlText w:val="▪"/>
      <w:lvlJc w:val="left"/>
      <w:pPr>
        <w:tabs>
          <w:tab w:val="num" w:pos="4527"/>
        </w:tabs>
        <w:ind w:left="4527" w:hanging="360"/>
      </w:pPr>
      <w:rPr>
        <w:rFonts w:ascii="Arial" w:eastAsia="Arial" w:hAnsi="Arial" w:cs="Arial"/>
        <w:position w:val="0"/>
        <w:sz w:val="24"/>
        <w:szCs w:val="24"/>
      </w:rPr>
    </w:lvl>
    <w:lvl w:ilvl="6">
      <w:start w:val="1"/>
      <w:numFmt w:val="bullet"/>
      <w:lvlText w:val="•"/>
      <w:lvlJc w:val="left"/>
      <w:pPr>
        <w:tabs>
          <w:tab w:val="num" w:pos="5247"/>
        </w:tabs>
        <w:ind w:left="5247" w:hanging="360"/>
      </w:pPr>
      <w:rPr>
        <w:rFonts w:ascii="Arial" w:eastAsia="Arial" w:hAnsi="Arial" w:cs="Arial"/>
        <w:position w:val="0"/>
        <w:sz w:val="24"/>
        <w:szCs w:val="24"/>
      </w:rPr>
    </w:lvl>
    <w:lvl w:ilvl="7">
      <w:start w:val="1"/>
      <w:numFmt w:val="bullet"/>
      <w:lvlText w:val="o"/>
      <w:lvlJc w:val="left"/>
      <w:pPr>
        <w:tabs>
          <w:tab w:val="num" w:pos="5967"/>
        </w:tabs>
        <w:ind w:left="5967" w:hanging="360"/>
      </w:pPr>
      <w:rPr>
        <w:rFonts w:ascii="Arial" w:eastAsia="Arial" w:hAnsi="Arial" w:cs="Arial"/>
        <w:position w:val="0"/>
        <w:sz w:val="24"/>
        <w:szCs w:val="24"/>
      </w:rPr>
    </w:lvl>
    <w:lvl w:ilvl="8">
      <w:start w:val="1"/>
      <w:numFmt w:val="bullet"/>
      <w:lvlText w:val="▪"/>
      <w:lvlJc w:val="left"/>
      <w:pPr>
        <w:tabs>
          <w:tab w:val="num" w:pos="6687"/>
        </w:tabs>
        <w:ind w:left="6687" w:hanging="360"/>
      </w:pPr>
      <w:rPr>
        <w:rFonts w:ascii="Arial" w:eastAsia="Arial" w:hAnsi="Arial" w:cs="Arial"/>
        <w:position w:val="0"/>
        <w:sz w:val="24"/>
        <w:szCs w:val="24"/>
      </w:rPr>
    </w:lvl>
  </w:abstractNum>
  <w:abstractNum w:abstractNumId="39">
    <w:nsid w:val="66D12DA8"/>
    <w:multiLevelType w:val="multilevel"/>
    <w:tmpl w:val="95EAC186"/>
    <w:lvl w:ilvl="0">
      <w:start w:val="1"/>
      <w:numFmt w:val="bullet"/>
      <w:lvlText w:val="•"/>
      <w:lvlJc w:val="left"/>
      <w:pPr>
        <w:tabs>
          <w:tab w:val="num" w:pos="927"/>
        </w:tabs>
        <w:ind w:left="927" w:hanging="360"/>
      </w:pPr>
      <w:rPr>
        <w:rFonts w:ascii="Arial" w:eastAsia="Arial" w:hAnsi="Arial" w:cs="Arial"/>
        <w:position w:val="0"/>
        <w:sz w:val="24"/>
        <w:szCs w:val="24"/>
      </w:rPr>
    </w:lvl>
    <w:lvl w:ilvl="1">
      <w:numFmt w:val="bullet"/>
      <w:lvlText w:val="o"/>
      <w:lvlJc w:val="left"/>
      <w:pPr>
        <w:tabs>
          <w:tab w:val="num" w:pos="1647"/>
        </w:tabs>
        <w:ind w:left="1647" w:hanging="360"/>
      </w:pPr>
      <w:rPr>
        <w:rFonts w:ascii="Arial" w:eastAsia="Arial" w:hAnsi="Arial" w:cs="Arial"/>
        <w:position w:val="0"/>
        <w:sz w:val="22"/>
        <w:szCs w:val="22"/>
      </w:rPr>
    </w:lvl>
    <w:lvl w:ilvl="2">
      <w:start w:val="1"/>
      <w:numFmt w:val="bullet"/>
      <w:lvlText w:val="▪"/>
      <w:lvlJc w:val="left"/>
      <w:pPr>
        <w:tabs>
          <w:tab w:val="num" w:pos="2367"/>
        </w:tabs>
        <w:ind w:left="2367" w:hanging="360"/>
      </w:pPr>
      <w:rPr>
        <w:rFonts w:ascii="Arial" w:eastAsia="Arial" w:hAnsi="Arial" w:cs="Arial"/>
        <w:position w:val="0"/>
        <w:sz w:val="24"/>
        <w:szCs w:val="24"/>
      </w:rPr>
    </w:lvl>
    <w:lvl w:ilvl="3">
      <w:start w:val="1"/>
      <w:numFmt w:val="bullet"/>
      <w:lvlText w:val="•"/>
      <w:lvlJc w:val="left"/>
      <w:pPr>
        <w:tabs>
          <w:tab w:val="num" w:pos="3087"/>
        </w:tabs>
        <w:ind w:left="3087" w:hanging="360"/>
      </w:pPr>
      <w:rPr>
        <w:rFonts w:ascii="Arial" w:eastAsia="Arial" w:hAnsi="Arial" w:cs="Arial"/>
        <w:position w:val="0"/>
        <w:sz w:val="24"/>
        <w:szCs w:val="24"/>
      </w:rPr>
    </w:lvl>
    <w:lvl w:ilvl="4">
      <w:start w:val="1"/>
      <w:numFmt w:val="bullet"/>
      <w:lvlText w:val="o"/>
      <w:lvlJc w:val="left"/>
      <w:pPr>
        <w:tabs>
          <w:tab w:val="num" w:pos="3807"/>
        </w:tabs>
        <w:ind w:left="3807" w:hanging="360"/>
      </w:pPr>
      <w:rPr>
        <w:rFonts w:ascii="Arial" w:eastAsia="Arial" w:hAnsi="Arial" w:cs="Arial"/>
        <w:position w:val="0"/>
        <w:sz w:val="24"/>
        <w:szCs w:val="24"/>
      </w:rPr>
    </w:lvl>
    <w:lvl w:ilvl="5">
      <w:start w:val="1"/>
      <w:numFmt w:val="bullet"/>
      <w:lvlText w:val="▪"/>
      <w:lvlJc w:val="left"/>
      <w:pPr>
        <w:tabs>
          <w:tab w:val="num" w:pos="4527"/>
        </w:tabs>
        <w:ind w:left="4527" w:hanging="360"/>
      </w:pPr>
      <w:rPr>
        <w:rFonts w:ascii="Arial" w:eastAsia="Arial" w:hAnsi="Arial" w:cs="Arial"/>
        <w:position w:val="0"/>
        <w:sz w:val="24"/>
        <w:szCs w:val="24"/>
      </w:rPr>
    </w:lvl>
    <w:lvl w:ilvl="6">
      <w:start w:val="1"/>
      <w:numFmt w:val="bullet"/>
      <w:lvlText w:val="•"/>
      <w:lvlJc w:val="left"/>
      <w:pPr>
        <w:tabs>
          <w:tab w:val="num" w:pos="5247"/>
        </w:tabs>
        <w:ind w:left="5247" w:hanging="360"/>
      </w:pPr>
      <w:rPr>
        <w:rFonts w:ascii="Arial" w:eastAsia="Arial" w:hAnsi="Arial" w:cs="Arial"/>
        <w:position w:val="0"/>
        <w:sz w:val="24"/>
        <w:szCs w:val="24"/>
      </w:rPr>
    </w:lvl>
    <w:lvl w:ilvl="7">
      <w:start w:val="1"/>
      <w:numFmt w:val="bullet"/>
      <w:lvlText w:val="o"/>
      <w:lvlJc w:val="left"/>
      <w:pPr>
        <w:tabs>
          <w:tab w:val="num" w:pos="5967"/>
        </w:tabs>
        <w:ind w:left="5967" w:hanging="360"/>
      </w:pPr>
      <w:rPr>
        <w:rFonts w:ascii="Arial" w:eastAsia="Arial" w:hAnsi="Arial" w:cs="Arial"/>
        <w:position w:val="0"/>
        <w:sz w:val="24"/>
        <w:szCs w:val="24"/>
      </w:rPr>
    </w:lvl>
    <w:lvl w:ilvl="8">
      <w:start w:val="1"/>
      <w:numFmt w:val="bullet"/>
      <w:lvlText w:val="▪"/>
      <w:lvlJc w:val="left"/>
      <w:pPr>
        <w:tabs>
          <w:tab w:val="num" w:pos="6687"/>
        </w:tabs>
        <w:ind w:left="6687" w:hanging="360"/>
      </w:pPr>
      <w:rPr>
        <w:rFonts w:ascii="Arial" w:eastAsia="Arial" w:hAnsi="Arial" w:cs="Arial"/>
        <w:position w:val="0"/>
        <w:sz w:val="24"/>
        <w:szCs w:val="24"/>
      </w:rPr>
    </w:lvl>
  </w:abstractNum>
  <w:abstractNum w:abstractNumId="40">
    <w:nsid w:val="6B654159"/>
    <w:multiLevelType w:val="multilevel"/>
    <w:tmpl w:val="50345656"/>
    <w:lvl w:ilvl="0">
      <w:numFmt w:val="bullet"/>
      <w:lvlText w:val="•"/>
      <w:lvlJc w:val="left"/>
      <w:pPr>
        <w:tabs>
          <w:tab w:val="num" w:pos="927"/>
        </w:tabs>
        <w:ind w:left="927" w:hanging="360"/>
      </w:pPr>
      <w:rPr>
        <w:rFonts w:ascii="Arial" w:eastAsia="Arial" w:hAnsi="Arial" w:cs="Arial"/>
        <w:position w:val="0"/>
        <w:sz w:val="22"/>
        <w:szCs w:val="22"/>
      </w:rPr>
    </w:lvl>
    <w:lvl w:ilvl="1">
      <w:start w:val="1"/>
      <w:numFmt w:val="bullet"/>
      <w:lvlText w:val="o"/>
      <w:lvlJc w:val="left"/>
      <w:pPr>
        <w:tabs>
          <w:tab w:val="num" w:pos="1647"/>
        </w:tabs>
        <w:ind w:left="1647" w:hanging="360"/>
      </w:pPr>
      <w:rPr>
        <w:rFonts w:ascii="Arial" w:eastAsia="Arial" w:hAnsi="Arial" w:cs="Arial"/>
        <w:position w:val="0"/>
        <w:sz w:val="24"/>
        <w:szCs w:val="24"/>
      </w:rPr>
    </w:lvl>
    <w:lvl w:ilvl="2">
      <w:start w:val="1"/>
      <w:numFmt w:val="bullet"/>
      <w:lvlText w:val="▪"/>
      <w:lvlJc w:val="left"/>
      <w:pPr>
        <w:tabs>
          <w:tab w:val="num" w:pos="2367"/>
        </w:tabs>
        <w:ind w:left="2367" w:hanging="360"/>
      </w:pPr>
      <w:rPr>
        <w:rFonts w:ascii="Arial" w:eastAsia="Arial" w:hAnsi="Arial" w:cs="Arial"/>
        <w:position w:val="0"/>
        <w:sz w:val="24"/>
        <w:szCs w:val="24"/>
      </w:rPr>
    </w:lvl>
    <w:lvl w:ilvl="3">
      <w:start w:val="1"/>
      <w:numFmt w:val="bullet"/>
      <w:lvlText w:val="•"/>
      <w:lvlJc w:val="left"/>
      <w:pPr>
        <w:tabs>
          <w:tab w:val="num" w:pos="3087"/>
        </w:tabs>
        <w:ind w:left="3087" w:hanging="360"/>
      </w:pPr>
      <w:rPr>
        <w:rFonts w:ascii="Arial" w:eastAsia="Arial" w:hAnsi="Arial" w:cs="Arial"/>
        <w:position w:val="0"/>
        <w:sz w:val="24"/>
        <w:szCs w:val="24"/>
      </w:rPr>
    </w:lvl>
    <w:lvl w:ilvl="4">
      <w:start w:val="1"/>
      <w:numFmt w:val="bullet"/>
      <w:lvlText w:val="o"/>
      <w:lvlJc w:val="left"/>
      <w:pPr>
        <w:tabs>
          <w:tab w:val="num" w:pos="3807"/>
        </w:tabs>
        <w:ind w:left="3807" w:hanging="360"/>
      </w:pPr>
      <w:rPr>
        <w:rFonts w:ascii="Arial" w:eastAsia="Arial" w:hAnsi="Arial" w:cs="Arial"/>
        <w:position w:val="0"/>
        <w:sz w:val="24"/>
        <w:szCs w:val="24"/>
      </w:rPr>
    </w:lvl>
    <w:lvl w:ilvl="5">
      <w:start w:val="1"/>
      <w:numFmt w:val="bullet"/>
      <w:lvlText w:val="▪"/>
      <w:lvlJc w:val="left"/>
      <w:pPr>
        <w:tabs>
          <w:tab w:val="num" w:pos="4527"/>
        </w:tabs>
        <w:ind w:left="4527" w:hanging="360"/>
      </w:pPr>
      <w:rPr>
        <w:rFonts w:ascii="Arial" w:eastAsia="Arial" w:hAnsi="Arial" w:cs="Arial"/>
        <w:position w:val="0"/>
        <w:sz w:val="24"/>
        <w:szCs w:val="24"/>
      </w:rPr>
    </w:lvl>
    <w:lvl w:ilvl="6">
      <w:start w:val="1"/>
      <w:numFmt w:val="bullet"/>
      <w:lvlText w:val="•"/>
      <w:lvlJc w:val="left"/>
      <w:pPr>
        <w:tabs>
          <w:tab w:val="num" w:pos="5247"/>
        </w:tabs>
        <w:ind w:left="5247" w:hanging="360"/>
      </w:pPr>
      <w:rPr>
        <w:rFonts w:ascii="Arial" w:eastAsia="Arial" w:hAnsi="Arial" w:cs="Arial"/>
        <w:position w:val="0"/>
        <w:sz w:val="24"/>
        <w:szCs w:val="24"/>
      </w:rPr>
    </w:lvl>
    <w:lvl w:ilvl="7">
      <w:start w:val="1"/>
      <w:numFmt w:val="bullet"/>
      <w:lvlText w:val="o"/>
      <w:lvlJc w:val="left"/>
      <w:pPr>
        <w:tabs>
          <w:tab w:val="num" w:pos="5967"/>
        </w:tabs>
        <w:ind w:left="5967" w:hanging="360"/>
      </w:pPr>
      <w:rPr>
        <w:rFonts w:ascii="Arial" w:eastAsia="Arial" w:hAnsi="Arial" w:cs="Arial"/>
        <w:position w:val="0"/>
        <w:sz w:val="24"/>
        <w:szCs w:val="24"/>
      </w:rPr>
    </w:lvl>
    <w:lvl w:ilvl="8">
      <w:start w:val="1"/>
      <w:numFmt w:val="bullet"/>
      <w:lvlText w:val="▪"/>
      <w:lvlJc w:val="left"/>
      <w:pPr>
        <w:tabs>
          <w:tab w:val="num" w:pos="6687"/>
        </w:tabs>
        <w:ind w:left="6687" w:hanging="360"/>
      </w:pPr>
      <w:rPr>
        <w:rFonts w:ascii="Arial" w:eastAsia="Arial" w:hAnsi="Arial" w:cs="Arial"/>
        <w:position w:val="0"/>
        <w:sz w:val="24"/>
        <w:szCs w:val="24"/>
      </w:rPr>
    </w:lvl>
  </w:abstractNum>
  <w:abstractNum w:abstractNumId="41">
    <w:nsid w:val="6BCB0EE9"/>
    <w:multiLevelType w:val="multilevel"/>
    <w:tmpl w:val="58262502"/>
    <w:lvl w:ilvl="0">
      <w:start w:val="1"/>
      <w:numFmt w:val="decimal"/>
      <w:lvlText w:val="%1."/>
      <w:lvlJc w:val="left"/>
      <w:pPr>
        <w:tabs>
          <w:tab w:val="num" w:pos="360"/>
        </w:tabs>
        <w:ind w:left="360" w:hanging="360"/>
      </w:pPr>
      <w:rPr>
        <w:rFonts w:ascii="Arial" w:eastAsia="Arial" w:hAnsi="Arial" w:cs="Arial"/>
        <w:color w:val="FF0000"/>
        <w:position w:val="0"/>
        <w:sz w:val="24"/>
        <w:szCs w:val="24"/>
        <w:u w:color="FF0000"/>
      </w:rPr>
    </w:lvl>
    <w:lvl w:ilvl="1">
      <w:start w:val="1"/>
      <w:numFmt w:val="lowerRoman"/>
      <w:lvlText w:val="(%2)"/>
      <w:lvlJc w:val="left"/>
      <w:pPr>
        <w:tabs>
          <w:tab w:val="num" w:pos="1080"/>
        </w:tabs>
        <w:ind w:left="1080" w:hanging="360"/>
      </w:pPr>
      <w:rPr>
        <w:rFonts w:ascii="Arial" w:eastAsia="Arial" w:hAnsi="Arial" w:cs="Arial"/>
        <w:color w:val="FF0000"/>
        <w:position w:val="0"/>
        <w:sz w:val="24"/>
        <w:szCs w:val="24"/>
        <w:u w:color="FF0000"/>
      </w:rPr>
    </w:lvl>
    <w:lvl w:ilvl="2">
      <w:start w:val="1"/>
      <w:numFmt w:val="lowerRoman"/>
      <w:lvlText w:val="%3."/>
      <w:lvlJc w:val="left"/>
      <w:pPr>
        <w:tabs>
          <w:tab w:val="num" w:pos="1800"/>
        </w:tabs>
        <w:ind w:left="1800" w:hanging="296"/>
      </w:pPr>
      <w:rPr>
        <w:rFonts w:ascii="Arial" w:eastAsia="Arial" w:hAnsi="Arial" w:cs="Arial"/>
        <w:color w:val="FF0000"/>
        <w:position w:val="0"/>
        <w:sz w:val="24"/>
        <w:szCs w:val="24"/>
        <w:u w:color="FF0000"/>
      </w:rPr>
    </w:lvl>
    <w:lvl w:ilvl="3">
      <w:start w:val="1"/>
      <w:numFmt w:val="decimal"/>
      <w:lvlText w:val="%4."/>
      <w:lvlJc w:val="left"/>
      <w:pPr>
        <w:tabs>
          <w:tab w:val="num" w:pos="2520"/>
        </w:tabs>
        <w:ind w:left="2520" w:hanging="360"/>
      </w:pPr>
      <w:rPr>
        <w:rFonts w:ascii="Arial" w:eastAsia="Arial" w:hAnsi="Arial" w:cs="Arial"/>
        <w:color w:val="FF0000"/>
        <w:position w:val="0"/>
        <w:sz w:val="24"/>
        <w:szCs w:val="24"/>
        <w:u w:color="FF0000"/>
      </w:rPr>
    </w:lvl>
    <w:lvl w:ilvl="4">
      <w:start w:val="1"/>
      <w:numFmt w:val="lowerLetter"/>
      <w:lvlText w:val="%5."/>
      <w:lvlJc w:val="left"/>
      <w:pPr>
        <w:tabs>
          <w:tab w:val="num" w:pos="3240"/>
        </w:tabs>
        <w:ind w:left="3240" w:hanging="360"/>
      </w:pPr>
      <w:rPr>
        <w:rFonts w:ascii="Arial" w:eastAsia="Arial" w:hAnsi="Arial" w:cs="Arial"/>
        <w:color w:val="FF0000"/>
        <w:position w:val="0"/>
        <w:sz w:val="24"/>
        <w:szCs w:val="24"/>
        <w:u w:color="FF0000"/>
      </w:rPr>
    </w:lvl>
    <w:lvl w:ilvl="5">
      <w:start w:val="1"/>
      <w:numFmt w:val="lowerRoman"/>
      <w:lvlText w:val="%6."/>
      <w:lvlJc w:val="left"/>
      <w:pPr>
        <w:tabs>
          <w:tab w:val="num" w:pos="3960"/>
        </w:tabs>
        <w:ind w:left="3960" w:hanging="296"/>
      </w:pPr>
      <w:rPr>
        <w:rFonts w:ascii="Arial" w:eastAsia="Arial" w:hAnsi="Arial" w:cs="Arial"/>
        <w:color w:val="FF0000"/>
        <w:position w:val="0"/>
        <w:sz w:val="24"/>
        <w:szCs w:val="24"/>
        <w:u w:color="FF0000"/>
      </w:rPr>
    </w:lvl>
    <w:lvl w:ilvl="6">
      <w:start w:val="1"/>
      <w:numFmt w:val="decimal"/>
      <w:lvlText w:val="%7."/>
      <w:lvlJc w:val="left"/>
      <w:pPr>
        <w:tabs>
          <w:tab w:val="num" w:pos="4680"/>
        </w:tabs>
        <w:ind w:left="4680" w:hanging="360"/>
      </w:pPr>
      <w:rPr>
        <w:rFonts w:ascii="Arial" w:eastAsia="Arial" w:hAnsi="Arial" w:cs="Arial"/>
        <w:color w:val="FF0000"/>
        <w:position w:val="0"/>
        <w:sz w:val="24"/>
        <w:szCs w:val="24"/>
        <w:u w:color="FF0000"/>
      </w:rPr>
    </w:lvl>
    <w:lvl w:ilvl="7">
      <w:start w:val="1"/>
      <w:numFmt w:val="lowerLetter"/>
      <w:lvlText w:val="%8."/>
      <w:lvlJc w:val="left"/>
      <w:pPr>
        <w:tabs>
          <w:tab w:val="num" w:pos="5400"/>
        </w:tabs>
        <w:ind w:left="5400" w:hanging="360"/>
      </w:pPr>
      <w:rPr>
        <w:rFonts w:ascii="Arial" w:eastAsia="Arial" w:hAnsi="Arial" w:cs="Arial"/>
        <w:color w:val="FF0000"/>
        <w:position w:val="0"/>
        <w:sz w:val="24"/>
        <w:szCs w:val="24"/>
        <w:u w:color="FF0000"/>
      </w:rPr>
    </w:lvl>
    <w:lvl w:ilvl="8">
      <w:start w:val="1"/>
      <w:numFmt w:val="lowerRoman"/>
      <w:lvlText w:val="%9."/>
      <w:lvlJc w:val="left"/>
      <w:pPr>
        <w:tabs>
          <w:tab w:val="num" w:pos="6120"/>
        </w:tabs>
        <w:ind w:left="6120" w:hanging="296"/>
      </w:pPr>
      <w:rPr>
        <w:rFonts w:ascii="Arial" w:eastAsia="Arial" w:hAnsi="Arial" w:cs="Arial"/>
        <w:color w:val="FF0000"/>
        <w:position w:val="0"/>
        <w:sz w:val="24"/>
        <w:szCs w:val="24"/>
        <w:u w:color="FF0000"/>
      </w:rPr>
    </w:lvl>
  </w:abstractNum>
  <w:abstractNum w:abstractNumId="42">
    <w:nsid w:val="6C735595"/>
    <w:multiLevelType w:val="hybridMultilevel"/>
    <w:tmpl w:val="1E48F92A"/>
    <w:lvl w:ilvl="0" w:tplc="08090001">
      <w:start w:val="1"/>
      <w:numFmt w:val="bullet"/>
      <w:lvlText w:val=""/>
      <w:lvlJc w:val="left"/>
      <w:pPr>
        <w:ind w:left="2007" w:hanging="360"/>
      </w:pPr>
      <w:rPr>
        <w:rFonts w:ascii="Symbol" w:hAnsi="Symbol" w:hint="default"/>
      </w:rPr>
    </w:lvl>
    <w:lvl w:ilvl="1" w:tplc="08090003">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43">
    <w:nsid w:val="707915E5"/>
    <w:multiLevelType w:val="multilevel"/>
    <w:tmpl w:val="494680D0"/>
    <w:lvl w:ilvl="0">
      <w:start w:val="1"/>
      <w:numFmt w:val="decimal"/>
      <w:lvlText w:val="%1."/>
      <w:lvlJc w:val="left"/>
      <w:pPr>
        <w:tabs>
          <w:tab w:val="num" w:pos="360"/>
        </w:tabs>
        <w:ind w:left="360" w:hanging="360"/>
      </w:pPr>
      <w:rPr>
        <w:color w:val="FF0000"/>
        <w:position w:val="0"/>
        <w:sz w:val="24"/>
        <w:szCs w:val="24"/>
        <w:u w:color="FF0000"/>
      </w:rPr>
    </w:lvl>
    <w:lvl w:ilvl="1">
      <w:start w:val="1"/>
      <w:numFmt w:val="lowerRoman"/>
      <w:lvlText w:val="(%2)"/>
      <w:lvlJc w:val="left"/>
      <w:pPr>
        <w:tabs>
          <w:tab w:val="num" w:pos="1080"/>
        </w:tabs>
        <w:ind w:left="1080" w:hanging="360"/>
      </w:pPr>
      <w:rPr>
        <w:rFonts w:ascii="Arial" w:eastAsia="Arial" w:hAnsi="Arial" w:cs="Arial"/>
        <w:color w:val="FF0000"/>
        <w:position w:val="0"/>
        <w:sz w:val="24"/>
        <w:szCs w:val="24"/>
        <w:u w:color="FF0000"/>
      </w:rPr>
    </w:lvl>
    <w:lvl w:ilvl="2">
      <w:start w:val="1"/>
      <w:numFmt w:val="lowerRoman"/>
      <w:lvlText w:val="%3."/>
      <w:lvlJc w:val="left"/>
      <w:pPr>
        <w:tabs>
          <w:tab w:val="num" w:pos="1800"/>
        </w:tabs>
        <w:ind w:left="1800" w:hanging="296"/>
      </w:pPr>
      <w:rPr>
        <w:rFonts w:ascii="Arial" w:eastAsia="Arial" w:hAnsi="Arial" w:cs="Arial"/>
        <w:color w:val="FF0000"/>
        <w:position w:val="0"/>
        <w:sz w:val="24"/>
        <w:szCs w:val="24"/>
        <w:u w:color="FF0000"/>
      </w:rPr>
    </w:lvl>
    <w:lvl w:ilvl="3">
      <w:start w:val="1"/>
      <w:numFmt w:val="decimal"/>
      <w:lvlText w:val="%4."/>
      <w:lvlJc w:val="left"/>
      <w:pPr>
        <w:tabs>
          <w:tab w:val="num" w:pos="2520"/>
        </w:tabs>
        <w:ind w:left="2520" w:hanging="360"/>
      </w:pPr>
      <w:rPr>
        <w:rFonts w:ascii="Arial" w:eastAsia="Arial" w:hAnsi="Arial" w:cs="Arial"/>
        <w:color w:val="FF0000"/>
        <w:position w:val="0"/>
        <w:sz w:val="24"/>
        <w:szCs w:val="24"/>
        <w:u w:color="FF0000"/>
      </w:rPr>
    </w:lvl>
    <w:lvl w:ilvl="4">
      <w:start w:val="1"/>
      <w:numFmt w:val="lowerLetter"/>
      <w:lvlText w:val="%5."/>
      <w:lvlJc w:val="left"/>
      <w:pPr>
        <w:tabs>
          <w:tab w:val="num" w:pos="3240"/>
        </w:tabs>
        <w:ind w:left="3240" w:hanging="360"/>
      </w:pPr>
      <w:rPr>
        <w:rFonts w:ascii="Arial" w:eastAsia="Arial" w:hAnsi="Arial" w:cs="Arial"/>
        <w:color w:val="FF0000"/>
        <w:position w:val="0"/>
        <w:sz w:val="24"/>
        <w:szCs w:val="24"/>
        <w:u w:color="FF0000"/>
      </w:rPr>
    </w:lvl>
    <w:lvl w:ilvl="5">
      <w:start w:val="1"/>
      <w:numFmt w:val="lowerRoman"/>
      <w:lvlText w:val="%6."/>
      <w:lvlJc w:val="left"/>
      <w:pPr>
        <w:tabs>
          <w:tab w:val="num" w:pos="3960"/>
        </w:tabs>
        <w:ind w:left="3960" w:hanging="296"/>
      </w:pPr>
      <w:rPr>
        <w:rFonts w:ascii="Arial" w:eastAsia="Arial" w:hAnsi="Arial" w:cs="Arial"/>
        <w:color w:val="FF0000"/>
        <w:position w:val="0"/>
        <w:sz w:val="24"/>
        <w:szCs w:val="24"/>
        <w:u w:color="FF0000"/>
      </w:rPr>
    </w:lvl>
    <w:lvl w:ilvl="6">
      <w:start w:val="1"/>
      <w:numFmt w:val="decimal"/>
      <w:lvlText w:val="%7."/>
      <w:lvlJc w:val="left"/>
      <w:pPr>
        <w:tabs>
          <w:tab w:val="num" w:pos="4680"/>
        </w:tabs>
        <w:ind w:left="4680" w:hanging="360"/>
      </w:pPr>
      <w:rPr>
        <w:rFonts w:ascii="Arial" w:eastAsia="Arial" w:hAnsi="Arial" w:cs="Arial"/>
        <w:color w:val="FF0000"/>
        <w:position w:val="0"/>
        <w:sz w:val="24"/>
        <w:szCs w:val="24"/>
        <w:u w:color="FF0000"/>
      </w:rPr>
    </w:lvl>
    <w:lvl w:ilvl="7">
      <w:start w:val="1"/>
      <w:numFmt w:val="lowerLetter"/>
      <w:lvlText w:val="%8."/>
      <w:lvlJc w:val="left"/>
      <w:pPr>
        <w:tabs>
          <w:tab w:val="num" w:pos="5400"/>
        </w:tabs>
        <w:ind w:left="5400" w:hanging="360"/>
      </w:pPr>
      <w:rPr>
        <w:rFonts w:ascii="Arial" w:eastAsia="Arial" w:hAnsi="Arial" w:cs="Arial"/>
        <w:color w:val="FF0000"/>
        <w:position w:val="0"/>
        <w:sz w:val="24"/>
        <w:szCs w:val="24"/>
        <w:u w:color="FF0000"/>
      </w:rPr>
    </w:lvl>
    <w:lvl w:ilvl="8">
      <w:start w:val="1"/>
      <w:numFmt w:val="lowerRoman"/>
      <w:lvlText w:val="%9."/>
      <w:lvlJc w:val="left"/>
      <w:pPr>
        <w:tabs>
          <w:tab w:val="num" w:pos="6120"/>
        </w:tabs>
        <w:ind w:left="6120" w:hanging="296"/>
      </w:pPr>
      <w:rPr>
        <w:rFonts w:ascii="Arial" w:eastAsia="Arial" w:hAnsi="Arial" w:cs="Arial"/>
        <w:color w:val="FF0000"/>
        <w:position w:val="0"/>
        <w:sz w:val="24"/>
        <w:szCs w:val="24"/>
        <w:u w:color="FF0000"/>
      </w:rPr>
    </w:lvl>
  </w:abstractNum>
  <w:abstractNum w:abstractNumId="44">
    <w:nsid w:val="7A904203"/>
    <w:multiLevelType w:val="multilevel"/>
    <w:tmpl w:val="699CE29E"/>
    <w:styleLink w:val="List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num w:numId="1">
    <w:abstractNumId w:val="22"/>
  </w:num>
  <w:num w:numId="2">
    <w:abstractNumId w:val="13"/>
  </w:num>
  <w:num w:numId="3">
    <w:abstractNumId w:val="31"/>
  </w:num>
  <w:num w:numId="4">
    <w:abstractNumId w:val="27"/>
  </w:num>
  <w:num w:numId="5">
    <w:abstractNumId w:val="36"/>
  </w:num>
  <w:num w:numId="6">
    <w:abstractNumId w:val="32"/>
  </w:num>
  <w:num w:numId="7">
    <w:abstractNumId w:val="23"/>
  </w:num>
  <w:num w:numId="8">
    <w:abstractNumId w:val="8"/>
  </w:num>
  <w:num w:numId="9">
    <w:abstractNumId w:val="41"/>
  </w:num>
  <w:num w:numId="10">
    <w:abstractNumId w:val="9"/>
  </w:num>
  <w:num w:numId="11">
    <w:abstractNumId w:val="4"/>
  </w:num>
  <w:num w:numId="12">
    <w:abstractNumId w:val="21"/>
  </w:num>
  <w:num w:numId="13">
    <w:abstractNumId w:val="6"/>
  </w:num>
  <w:num w:numId="14">
    <w:abstractNumId w:val="3"/>
  </w:num>
  <w:num w:numId="15">
    <w:abstractNumId w:val="26"/>
  </w:num>
  <w:num w:numId="16">
    <w:abstractNumId w:val="29"/>
  </w:num>
  <w:num w:numId="17">
    <w:abstractNumId w:val="2"/>
  </w:num>
  <w:num w:numId="18">
    <w:abstractNumId w:val="11"/>
  </w:num>
  <w:num w:numId="19">
    <w:abstractNumId w:val="25"/>
  </w:num>
  <w:num w:numId="20">
    <w:abstractNumId w:val="30"/>
  </w:num>
  <w:num w:numId="21">
    <w:abstractNumId w:val="16"/>
  </w:num>
  <w:num w:numId="22">
    <w:abstractNumId w:val="44"/>
  </w:num>
  <w:num w:numId="23">
    <w:abstractNumId w:val="20"/>
  </w:num>
  <w:num w:numId="24">
    <w:abstractNumId w:val="33"/>
  </w:num>
  <w:num w:numId="25">
    <w:abstractNumId w:val="37"/>
  </w:num>
  <w:num w:numId="26">
    <w:abstractNumId w:val="1"/>
  </w:num>
  <w:num w:numId="27">
    <w:abstractNumId w:val="40"/>
  </w:num>
  <w:num w:numId="28">
    <w:abstractNumId w:val="24"/>
  </w:num>
  <w:num w:numId="29">
    <w:abstractNumId w:val="10"/>
  </w:num>
  <w:num w:numId="30">
    <w:abstractNumId w:val="28"/>
  </w:num>
  <w:num w:numId="31">
    <w:abstractNumId w:val="17"/>
  </w:num>
  <w:num w:numId="32">
    <w:abstractNumId w:val="39"/>
  </w:num>
  <w:num w:numId="33">
    <w:abstractNumId w:val="35"/>
  </w:num>
  <w:num w:numId="34">
    <w:abstractNumId w:val="19"/>
  </w:num>
  <w:num w:numId="35">
    <w:abstractNumId w:val="5"/>
  </w:num>
  <w:num w:numId="36">
    <w:abstractNumId w:val="38"/>
  </w:num>
  <w:num w:numId="37">
    <w:abstractNumId w:val="34"/>
  </w:num>
  <w:num w:numId="38">
    <w:abstractNumId w:val="7"/>
  </w:num>
  <w:num w:numId="39">
    <w:abstractNumId w:val="12"/>
  </w:num>
  <w:num w:numId="40">
    <w:abstractNumId w:val="14"/>
  </w:num>
  <w:num w:numId="41">
    <w:abstractNumId w:val="43"/>
  </w:num>
  <w:num w:numId="42">
    <w:abstractNumId w:val="18"/>
  </w:num>
  <w:num w:numId="43">
    <w:abstractNumId w:val="42"/>
  </w:num>
  <w:num w:numId="44">
    <w:abstractNumId w:val="15"/>
  </w:num>
  <w:num w:numId="45">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B3019"/>
    <w:rsid w:val="0005579B"/>
    <w:rsid w:val="00285E4D"/>
    <w:rsid w:val="002E2BEB"/>
    <w:rsid w:val="003A30F3"/>
    <w:rsid w:val="003D3420"/>
    <w:rsid w:val="004D30A8"/>
    <w:rsid w:val="005A5676"/>
    <w:rsid w:val="00681E91"/>
    <w:rsid w:val="006A0E90"/>
    <w:rsid w:val="007B3019"/>
    <w:rsid w:val="00895D17"/>
    <w:rsid w:val="008F7DCC"/>
    <w:rsid w:val="00AE3997"/>
    <w:rsid w:val="00B7486B"/>
    <w:rsid w:val="00B81DEE"/>
    <w:rsid w:val="00BB332B"/>
    <w:rsid w:val="00C51D81"/>
    <w:rsid w:val="00CA29C4"/>
    <w:rsid w:val="00CB0CE5"/>
    <w:rsid w:val="00CC327A"/>
    <w:rsid w:val="00D031BB"/>
    <w:rsid w:val="00DC7217"/>
    <w:rsid w:val="00E01F68"/>
    <w:rsid w:val="00E44F36"/>
    <w:rsid w:val="00E66435"/>
    <w:rsid w:val="00ED2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1F497D"/>
      <w:sz w:val="24"/>
      <w:szCs w:val="24"/>
      <w:u w:val="single" w:color="1F497D"/>
    </w:rPr>
  </w:style>
  <w:style w:type="paragraph" w:styleId="ListParagraph">
    <w:name w:val="List Paragraph"/>
    <w:qFormat/>
    <w:pPr>
      <w:spacing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Strikethrough">
    <w:name w:val="Strikethrough"/>
    <w:rPr>
      <w:strike/>
      <w:dstrike w:val="0"/>
      <w:lang w:val="en-US"/>
    </w:rPr>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2"/>
      </w:numPr>
    </w:pPr>
  </w:style>
  <w:style w:type="numbering" w:customStyle="1" w:styleId="ImportedStyle3">
    <w:name w:val="Imported Style 3"/>
  </w:style>
  <w:style w:type="character" w:customStyle="1" w:styleId="Hyperlink1">
    <w:name w:val="Hyperlink.1"/>
    <w:basedOn w:val="Link"/>
    <w:rPr>
      <w:rFonts w:ascii="Arial" w:eastAsia="Arial" w:hAnsi="Arial" w:cs="Arial"/>
      <w:color w:val="0000FF"/>
      <w:sz w:val="24"/>
      <w:szCs w:val="24"/>
      <w:u w:val="single" w:color="0000FF"/>
    </w:rPr>
  </w:style>
  <w:style w:type="numbering" w:customStyle="1" w:styleId="List31">
    <w:name w:val="List 31"/>
    <w:basedOn w:val="ImportedStyle3"/>
    <w:pPr>
      <w:numPr>
        <w:numId w:val="10"/>
      </w:numPr>
    </w:pPr>
  </w:style>
  <w:style w:type="numbering" w:customStyle="1" w:styleId="List41">
    <w:name w:val="List 41"/>
    <w:basedOn w:val="ImportedStyle4"/>
    <w:pPr>
      <w:numPr>
        <w:numId w:val="22"/>
      </w:numPr>
    </w:pPr>
  </w:style>
  <w:style w:type="numbering" w:customStyle="1" w:styleId="ImportedStyle4">
    <w:name w:val="Imported Style 4"/>
  </w:style>
  <w:style w:type="numbering" w:customStyle="1" w:styleId="List51">
    <w:name w:val="List 51"/>
    <w:basedOn w:val="ImportedStyle5"/>
    <w:pPr>
      <w:numPr>
        <w:numId w:val="26"/>
      </w:numPr>
    </w:pPr>
  </w:style>
  <w:style w:type="numbering" w:customStyle="1" w:styleId="ImportedStyle5">
    <w:name w:val="Imported Style 5"/>
  </w:style>
  <w:style w:type="numbering" w:customStyle="1" w:styleId="List6">
    <w:name w:val="List 6"/>
    <w:basedOn w:val="ImportedStyle6"/>
    <w:pPr>
      <w:numPr>
        <w:numId w:val="30"/>
      </w:numPr>
    </w:pPr>
  </w:style>
  <w:style w:type="numbering" w:customStyle="1" w:styleId="ImportedStyle6">
    <w:name w:val="Imported Style 6"/>
  </w:style>
  <w:style w:type="numbering" w:customStyle="1" w:styleId="List7">
    <w:name w:val="List 7"/>
    <w:basedOn w:val="ImportedStyle6"/>
    <w:pPr>
      <w:numPr>
        <w:numId w:val="38"/>
      </w:numPr>
    </w:pPr>
  </w:style>
  <w:style w:type="numbering" w:customStyle="1" w:styleId="List8">
    <w:name w:val="List 8"/>
    <w:basedOn w:val="ImportedStyle7"/>
    <w:pPr>
      <w:numPr>
        <w:numId w:val="39"/>
      </w:numPr>
    </w:pPr>
  </w:style>
  <w:style w:type="numbering" w:customStyle="1" w:styleId="ImportedStyle7">
    <w:name w:val="Imported Style 7"/>
  </w:style>
  <w:style w:type="character" w:customStyle="1" w:styleId="Hyperlink2">
    <w:name w:val="Hyperlink.2"/>
    <w:basedOn w:val="Link"/>
    <w:rPr>
      <w:rFonts w:ascii="Arial" w:eastAsia="Arial" w:hAnsi="Arial" w:cs="Arial"/>
      <w:color w:val="1F497D"/>
      <w:sz w:val="24"/>
      <w:szCs w:val="24"/>
      <w:u w:val="single" w:color="1F497D"/>
    </w:rPr>
  </w:style>
  <w:style w:type="paragraph" w:styleId="BalloonText">
    <w:name w:val="Balloon Text"/>
    <w:basedOn w:val="Normal"/>
    <w:link w:val="BalloonTextChar"/>
    <w:uiPriority w:val="99"/>
    <w:semiHidden/>
    <w:unhideWhenUsed/>
    <w:rsid w:val="0005579B"/>
    <w:rPr>
      <w:rFonts w:ascii="Tahoma" w:hAnsi="Tahoma" w:cs="Tahoma"/>
      <w:sz w:val="16"/>
      <w:szCs w:val="16"/>
    </w:rPr>
  </w:style>
  <w:style w:type="character" w:customStyle="1" w:styleId="BalloonTextChar">
    <w:name w:val="Balloon Text Char"/>
    <w:basedOn w:val="DefaultParagraphFont"/>
    <w:link w:val="BalloonText"/>
    <w:uiPriority w:val="99"/>
    <w:semiHidden/>
    <w:rsid w:val="0005579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1F497D"/>
      <w:sz w:val="24"/>
      <w:szCs w:val="24"/>
      <w:u w:val="single" w:color="1F497D"/>
    </w:rPr>
  </w:style>
  <w:style w:type="paragraph" w:styleId="ListParagraph">
    <w:name w:val="List Paragraph"/>
    <w:qFormat/>
    <w:pPr>
      <w:spacing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Strikethrough">
    <w:name w:val="Strikethrough"/>
    <w:rPr>
      <w:strike/>
      <w:dstrike w:val="0"/>
      <w:lang w:val="en-US"/>
    </w:rPr>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2"/>
      </w:numPr>
    </w:pPr>
  </w:style>
  <w:style w:type="numbering" w:customStyle="1" w:styleId="ImportedStyle3">
    <w:name w:val="Imported Style 3"/>
  </w:style>
  <w:style w:type="character" w:customStyle="1" w:styleId="Hyperlink1">
    <w:name w:val="Hyperlink.1"/>
    <w:basedOn w:val="Link"/>
    <w:rPr>
      <w:rFonts w:ascii="Arial" w:eastAsia="Arial" w:hAnsi="Arial" w:cs="Arial"/>
      <w:color w:val="0000FF"/>
      <w:sz w:val="24"/>
      <w:szCs w:val="24"/>
      <w:u w:val="single" w:color="0000FF"/>
    </w:rPr>
  </w:style>
  <w:style w:type="numbering" w:customStyle="1" w:styleId="List31">
    <w:name w:val="List 31"/>
    <w:basedOn w:val="ImportedStyle3"/>
    <w:pPr>
      <w:numPr>
        <w:numId w:val="10"/>
      </w:numPr>
    </w:pPr>
  </w:style>
  <w:style w:type="numbering" w:customStyle="1" w:styleId="List41">
    <w:name w:val="List 41"/>
    <w:basedOn w:val="ImportedStyle4"/>
    <w:pPr>
      <w:numPr>
        <w:numId w:val="22"/>
      </w:numPr>
    </w:pPr>
  </w:style>
  <w:style w:type="numbering" w:customStyle="1" w:styleId="ImportedStyle4">
    <w:name w:val="Imported Style 4"/>
  </w:style>
  <w:style w:type="numbering" w:customStyle="1" w:styleId="List51">
    <w:name w:val="List 51"/>
    <w:basedOn w:val="ImportedStyle5"/>
    <w:pPr>
      <w:numPr>
        <w:numId w:val="26"/>
      </w:numPr>
    </w:pPr>
  </w:style>
  <w:style w:type="numbering" w:customStyle="1" w:styleId="ImportedStyle5">
    <w:name w:val="Imported Style 5"/>
  </w:style>
  <w:style w:type="numbering" w:customStyle="1" w:styleId="List6">
    <w:name w:val="List 6"/>
    <w:basedOn w:val="ImportedStyle6"/>
    <w:pPr>
      <w:numPr>
        <w:numId w:val="30"/>
      </w:numPr>
    </w:pPr>
  </w:style>
  <w:style w:type="numbering" w:customStyle="1" w:styleId="ImportedStyle6">
    <w:name w:val="Imported Style 6"/>
  </w:style>
  <w:style w:type="numbering" w:customStyle="1" w:styleId="List7">
    <w:name w:val="List 7"/>
    <w:basedOn w:val="ImportedStyle6"/>
    <w:pPr>
      <w:numPr>
        <w:numId w:val="38"/>
      </w:numPr>
    </w:pPr>
  </w:style>
  <w:style w:type="numbering" w:customStyle="1" w:styleId="List8">
    <w:name w:val="List 8"/>
    <w:basedOn w:val="ImportedStyle7"/>
    <w:pPr>
      <w:numPr>
        <w:numId w:val="39"/>
      </w:numPr>
    </w:pPr>
  </w:style>
  <w:style w:type="numbering" w:customStyle="1" w:styleId="ImportedStyle7">
    <w:name w:val="Imported Style 7"/>
  </w:style>
  <w:style w:type="character" w:customStyle="1" w:styleId="Hyperlink2">
    <w:name w:val="Hyperlink.2"/>
    <w:basedOn w:val="Link"/>
    <w:rPr>
      <w:rFonts w:ascii="Arial" w:eastAsia="Arial" w:hAnsi="Arial" w:cs="Arial"/>
      <w:color w:val="1F497D"/>
      <w:sz w:val="24"/>
      <w:szCs w:val="24"/>
      <w:u w:val="single" w:color="1F497D"/>
    </w:rPr>
  </w:style>
  <w:style w:type="paragraph" w:styleId="BalloonText">
    <w:name w:val="Balloon Text"/>
    <w:basedOn w:val="Normal"/>
    <w:link w:val="BalloonTextChar"/>
    <w:uiPriority w:val="99"/>
    <w:semiHidden/>
    <w:unhideWhenUsed/>
    <w:rsid w:val="0005579B"/>
    <w:rPr>
      <w:rFonts w:ascii="Tahoma" w:hAnsi="Tahoma" w:cs="Tahoma"/>
      <w:sz w:val="16"/>
      <w:szCs w:val="16"/>
    </w:rPr>
  </w:style>
  <w:style w:type="character" w:customStyle="1" w:styleId="BalloonTextChar">
    <w:name w:val="Balloon Text Char"/>
    <w:basedOn w:val="DefaultParagraphFont"/>
    <w:link w:val="BalloonText"/>
    <w:uiPriority w:val="99"/>
    <w:semiHidden/>
    <w:rsid w:val="0005579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723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ifrp.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frp.org.uk/wp-content/uploads/2015/02/Consultation-Doc-Exceptional-Determination.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frp.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ifrp.org.uk" TargetMode="External"/><Relationship Id="rId4" Type="http://schemas.openxmlformats.org/officeDocument/2006/relationships/settings" Target="settings.xml"/><Relationship Id="rId9" Type="http://schemas.openxmlformats.org/officeDocument/2006/relationships/hyperlink" Target="http://www.ifrp.org.uk" TargetMode="External"/><Relationship Id="rId14" Type="http://schemas.openxmlformats.org/officeDocument/2006/relationships/hyperlink" Target="mailto:info@ifrp.org.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McMillen, Jonathan</dc:creator>
  <cp:lastModifiedBy>Johnsonm</cp:lastModifiedBy>
  <cp:revision>9</cp:revision>
  <cp:lastPrinted>2015-02-27T09:33:00Z</cp:lastPrinted>
  <dcterms:created xsi:type="dcterms:W3CDTF">2015-02-27T09:01:00Z</dcterms:created>
  <dcterms:modified xsi:type="dcterms:W3CDTF">2015-02-27T11:33:00Z</dcterms:modified>
</cp:coreProperties>
</file>